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DD" w:rsidRDefault="00177CDD" w:rsidP="00177CDD"/>
    <w:p w:rsidR="00177CDD" w:rsidRDefault="00177CDD" w:rsidP="00177CDD"/>
    <w:p w:rsidR="00177CDD" w:rsidRDefault="00177CDD" w:rsidP="00177CDD"/>
    <w:p w:rsidR="00177CDD" w:rsidRDefault="00177CDD" w:rsidP="00177CDD"/>
    <w:p w:rsidR="00177CDD" w:rsidRDefault="00177CDD" w:rsidP="00177CDD">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20.95pt;margin-top:14.5pt;width:407.25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gL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">
            <v:textbox style="mso-next-textbox:#Text Box 2;mso-fit-shape-to-text:t">
              <w:txbxContent>
                <w:p w:rsidR="00177CDD" w:rsidRDefault="00177CDD" w:rsidP="00177CDD">
                  <w:pPr>
                    <w:jc w:val="center"/>
                    <w:rPr>
                      <w:rFonts w:cs="2  Zar"/>
                      <w:sz w:val="44"/>
                      <w:szCs w:val="44"/>
                      <w:rtl/>
                    </w:rPr>
                  </w:pPr>
                </w:p>
                <w:p w:rsidR="00177CDD" w:rsidRPr="000968CF" w:rsidRDefault="00177CDD" w:rsidP="00177CDD">
                  <w:pPr>
                    <w:jc w:val="center"/>
                    <w:rPr>
                      <w:rFonts w:cs="2  Zar"/>
                      <w:sz w:val="44"/>
                      <w:szCs w:val="44"/>
                      <w:rtl/>
                    </w:rPr>
                  </w:pPr>
                  <w:r w:rsidRPr="000968CF">
                    <w:rPr>
                      <w:rFonts w:cs="2  Zar" w:hint="cs"/>
                      <w:sz w:val="44"/>
                      <w:szCs w:val="44"/>
                      <w:rtl/>
                    </w:rPr>
                    <w:t>آئین نامه مالی و معاملاتی</w:t>
                  </w:r>
                </w:p>
                <w:p w:rsidR="00177CDD" w:rsidRPr="000968CF" w:rsidRDefault="00177CDD" w:rsidP="00177CDD">
                  <w:pPr>
                    <w:jc w:val="center"/>
                    <w:rPr>
                      <w:rFonts w:cs="2  Zar"/>
                      <w:sz w:val="36"/>
                      <w:szCs w:val="36"/>
                      <w:rtl/>
                    </w:rPr>
                  </w:pPr>
                </w:p>
                <w:p w:rsidR="00177CDD" w:rsidRDefault="00177CDD" w:rsidP="00177CDD">
                  <w:pPr>
                    <w:jc w:val="center"/>
                    <w:rPr>
                      <w:rFonts w:cs="2  Zar"/>
                      <w:sz w:val="36"/>
                      <w:szCs w:val="36"/>
                      <w:rtl/>
                    </w:rPr>
                  </w:pPr>
                </w:p>
                <w:p w:rsidR="00177CDD" w:rsidRDefault="00177CDD" w:rsidP="00177CDD">
                  <w:pPr>
                    <w:jc w:val="center"/>
                    <w:rPr>
                      <w:rFonts w:cs="2  Zar"/>
                      <w:sz w:val="36"/>
                      <w:szCs w:val="36"/>
                      <w:rtl/>
                    </w:rPr>
                  </w:pPr>
                </w:p>
                <w:p w:rsidR="00177CDD" w:rsidRDefault="00177CDD" w:rsidP="00177CDD">
                  <w:pPr>
                    <w:jc w:val="center"/>
                    <w:rPr>
                      <w:rFonts w:cs="2  Zar"/>
                      <w:sz w:val="36"/>
                      <w:szCs w:val="36"/>
                      <w:rtl/>
                    </w:rPr>
                  </w:pPr>
                </w:p>
                <w:p w:rsidR="00177CDD" w:rsidRDefault="00177CDD" w:rsidP="00177CDD">
                  <w:pPr>
                    <w:jc w:val="center"/>
                    <w:rPr>
                      <w:rFonts w:cs="2  Zar"/>
                      <w:sz w:val="48"/>
                      <w:szCs w:val="48"/>
                      <w:rtl/>
                    </w:rPr>
                  </w:pPr>
                  <w:r w:rsidRPr="000968CF">
                    <w:rPr>
                      <w:rFonts w:cs="2  Zar" w:hint="cs"/>
                      <w:sz w:val="96"/>
                      <w:szCs w:val="96"/>
                      <w:rtl/>
                    </w:rPr>
                    <w:t>اتحادیه شرکتهای تعاونی دهیاریهای استان اصفهان</w:t>
                  </w:r>
                </w:p>
                <w:p w:rsidR="00177CDD" w:rsidRPr="000968CF" w:rsidRDefault="00177CDD" w:rsidP="00177CDD">
                  <w:pPr>
                    <w:jc w:val="center"/>
                    <w:rPr>
                      <w:rFonts w:cs="2  Zar"/>
                      <w:sz w:val="48"/>
                      <w:szCs w:val="48"/>
                    </w:rPr>
                  </w:pPr>
                </w:p>
              </w:txbxContent>
            </v:textbox>
            <w10:wrap type="square"/>
          </v:shape>
        </w:pict>
      </w:r>
    </w:p>
    <w:p w:rsidR="00177CDD" w:rsidRDefault="00177CDD" w:rsidP="00177CDD"/>
    <w:p w:rsidR="00177CDD" w:rsidRDefault="00177CDD" w:rsidP="00177CDD">
      <w:pPr>
        <w:jc w:val="center"/>
        <w:rPr>
          <w:rtl/>
        </w:rPr>
      </w:pPr>
    </w:p>
    <w:p w:rsidR="00177CDD" w:rsidRPr="00161606" w:rsidRDefault="00177CDD" w:rsidP="00177CDD">
      <w:pPr>
        <w:jc w:val="center"/>
      </w:pPr>
    </w:p>
    <w:p w:rsidR="00177CDD" w:rsidRDefault="00177CDD" w:rsidP="00784AAF">
      <w:pPr>
        <w:jc w:val="center"/>
        <w:rPr>
          <w:rFonts w:cs="2  Zar"/>
          <w:sz w:val="28"/>
          <w:szCs w:val="28"/>
        </w:rPr>
      </w:pPr>
    </w:p>
    <w:p w:rsidR="00EC52C4" w:rsidRDefault="00784AAF" w:rsidP="00784AAF">
      <w:pPr>
        <w:jc w:val="center"/>
        <w:rPr>
          <w:rFonts w:cs="2  Zar"/>
          <w:sz w:val="28"/>
          <w:szCs w:val="28"/>
          <w:rtl/>
        </w:rPr>
      </w:pPr>
      <w:r>
        <w:rPr>
          <w:rFonts w:cs="2  Zar" w:hint="cs"/>
          <w:sz w:val="28"/>
          <w:szCs w:val="28"/>
          <w:rtl/>
        </w:rPr>
        <w:t>آئین نامه معاملات</w:t>
      </w:r>
    </w:p>
    <w:p w:rsidR="00784AAF" w:rsidRDefault="00784AAF" w:rsidP="00784AAF">
      <w:pPr>
        <w:rPr>
          <w:rFonts w:cs="2  Zar"/>
          <w:sz w:val="28"/>
          <w:szCs w:val="28"/>
          <w:rtl/>
        </w:rPr>
      </w:pPr>
      <w:r>
        <w:rPr>
          <w:rFonts w:cs="2  Zar" w:hint="cs"/>
          <w:sz w:val="28"/>
          <w:szCs w:val="28"/>
          <w:rtl/>
        </w:rPr>
        <w:t>بخش اول : کلیات</w:t>
      </w:r>
    </w:p>
    <w:p w:rsidR="00784AAF" w:rsidRDefault="00784AAF" w:rsidP="00784AAF">
      <w:pPr>
        <w:rPr>
          <w:rFonts w:cs="2  Zar"/>
          <w:sz w:val="28"/>
          <w:szCs w:val="28"/>
          <w:rtl/>
        </w:rPr>
      </w:pPr>
      <w:r>
        <w:rPr>
          <w:rFonts w:cs="2  Zar" w:hint="cs"/>
          <w:sz w:val="28"/>
          <w:szCs w:val="28"/>
          <w:rtl/>
        </w:rPr>
        <w:t xml:space="preserve">ماده یک </w:t>
      </w:r>
      <w:r>
        <w:rPr>
          <w:rFonts w:ascii="Sakkal Majalla" w:hAnsi="Sakkal Majalla" w:cs="Sakkal Majalla" w:hint="cs"/>
          <w:sz w:val="28"/>
          <w:szCs w:val="28"/>
          <w:rtl/>
        </w:rPr>
        <w:t>–</w:t>
      </w:r>
      <w:r>
        <w:rPr>
          <w:rFonts w:cs="2  Zar" w:hint="cs"/>
          <w:sz w:val="28"/>
          <w:szCs w:val="28"/>
          <w:rtl/>
        </w:rPr>
        <w:t xml:space="preserve"> چهارچوب معاملات</w:t>
      </w:r>
    </w:p>
    <w:p w:rsidR="00784AAF" w:rsidRDefault="00784AAF" w:rsidP="00784AAF">
      <w:pPr>
        <w:rPr>
          <w:rFonts w:cs="2  Zar"/>
          <w:sz w:val="28"/>
          <w:szCs w:val="28"/>
          <w:rtl/>
        </w:rPr>
      </w:pPr>
      <w:r>
        <w:rPr>
          <w:rFonts w:cs="2  Zar" w:hint="cs"/>
          <w:sz w:val="28"/>
          <w:szCs w:val="28"/>
          <w:rtl/>
        </w:rPr>
        <w:t xml:space="preserve">ماده دو </w:t>
      </w:r>
      <w:r>
        <w:rPr>
          <w:rFonts w:ascii="Sakkal Majalla" w:hAnsi="Sakkal Majalla" w:cs="Sakkal Majalla" w:hint="cs"/>
          <w:sz w:val="28"/>
          <w:szCs w:val="28"/>
          <w:rtl/>
        </w:rPr>
        <w:t>–</w:t>
      </w:r>
      <w:r>
        <w:rPr>
          <w:rFonts w:cs="2  Zar" w:hint="cs"/>
          <w:sz w:val="28"/>
          <w:szCs w:val="28"/>
          <w:rtl/>
        </w:rPr>
        <w:t xml:space="preserve"> طبقه بندی معاملات</w:t>
      </w:r>
    </w:p>
    <w:p w:rsidR="00784AAF" w:rsidRDefault="00784AAF" w:rsidP="00784AAF">
      <w:pPr>
        <w:rPr>
          <w:rFonts w:cs="2  Zar"/>
          <w:sz w:val="28"/>
          <w:szCs w:val="28"/>
          <w:rtl/>
        </w:rPr>
      </w:pPr>
    </w:p>
    <w:p w:rsidR="00784AAF" w:rsidRDefault="00784AAF" w:rsidP="00784AAF">
      <w:pPr>
        <w:rPr>
          <w:rFonts w:cs="2  Zar"/>
          <w:sz w:val="28"/>
          <w:szCs w:val="28"/>
          <w:rtl/>
        </w:rPr>
      </w:pPr>
      <w:r>
        <w:rPr>
          <w:rFonts w:cs="2  Zar" w:hint="cs"/>
          <w:sz w:val="28"/>
          <w:szCs w:val="28"/>
          <w:rtl/>
        </w:rPr>
        <w:t>بخش دوم : مراجع تصمیم گیری</w:t>
      </w:r>
    </w:p>
    <w:p w:rsidR="00784AAF" w:rsidRDefault="00784AAF" w:rsidP="00784AAF">
      <w:pPr>
        <w:rPr>
          <w:rFonts w:cs="2  Zar"/>
          <w:sz w:val="28"/>
          <w:szCs w:val="28"/>
          <w:rtl/>
        </w:rPr>
      </w:pPr>
      <w:r>
        <w:rPr>
          <w:rFonts w:cs="2  Zar" w:hint="cs"/>
          <w:sz w:val="28"/>
          <w:szCs w:val="28"/>
          <w:rtl/>
        </w:rPr>
        <w:t xml:space="preserve">ماده سه </w:t>
      </w:r>
      <w:r>
        <w:rPr>
          <w:rFonts w:ascii="Sakkal Majalla" w:hAnsi="Sakkal Majalla" w:cs="Sakkal Majalla" w:hint="cs"/>
          <w:sz w:val="28"/>
          <w:szCs w:val="28"/>
          <w:rtl/>
        </w:rPr>
        <w:t>–</w:t>
      </w:r>
      <w:r>
        <w:rPr>
          <w:rFonts w:cs="2  Zar" w:hint="cs"/>
          <w:sz w:val="28"/>
          <w:szCs w:val="28"/>
          <w:rtl/>
        </w:rPr>
        <w:t xml:space="preserve"> مراجع تصمیم گیری</w:t>
      </w:r>
    </w:p>
    <w:p w:rsidR="00784AAF" w:rsidRDefault="00784AAF" w:rsidP="00784AAF">
      <w:pPr>
        <w:rPr>
          <w:rFonts w:cs="2  Zar"/>
          <w:sz w:val="28"/>
          <w:szCs w:val="28"/>
          <w:rtl/>
        </w:rPr>
      </w:pPr>
    </w:p>
    <w:p w:rsidR="00784AAF" w:rsidRDefault="00784AAF" w:rsidP="00784AAF">
      <w:pPr>
        <w:rPr>
          <w:rFonts w:cs="2  Zar"/>
          <w:sz w:val="28"/>
          <w:szCs w:val="28"/>
          <w:rtl/>
        </w:rPr>
      </w:pPr>
      <w:r>
        <w:rPr>
          <w:rFonts w:cs="2  Zar" w:hint="cs"/>
          <w:sz w:val="28"/>
          <w:szCs w:val="28"/>
          <w:rtl/>
        </w:rPr>
        <w:t>بخش سوم : روش انجام معاملات خرید</w:t>
      </w:r>
    </w:p>
    <w:p w:rsidR="00784AAF" w:rsidRDefault="00784AAF" w:rsidP="00784AAF">
      <w:pPr>
        <w:rPr>
          <w:rFonts w:cs="2  Zar"/>
          <w:sz w:val="28"/>
          <w:szCs w:val="28"/>
          <w:rtl/>
        </w:rPr>
      </w:pPr>
      <w:r>
        <w:rPr>
          <w:rFonts w:cs="2  Zar" w:hint="cs"/>
          <w:sz w:val="28"/>
          <w:szCs w:val="28"/>
          <w:rtl/>
        </w:rPr>
        <w:t xml:space="preserve">ماده چهار </w:t>
      </w:r>
      <w:r>
        <w:rPr>
          <w:rFonts w:ascii="Sakkal Majalla" w:hAnsi="Sakkal Majalla" w:cs="Sakkal Majalla" w:hint="cs"/>
          <w:sz w:val="28"/>
          <w:szCs w:val="28"/>
          <w:rtl/>
        </w:rPr>
        <w:t>–</w:t>
      </w:r>
      <w:r>
        <w:rPr>
          <w:rFonts w:cs="2  Zar" w:hint="cs"/>
          <w:sz w:val="28"/>
          <w:szCs w:val="28"/>
          <w:rtl/>
        </w:rPr>
        <w:t xml:space="preserve"> معاملات جزئی</w:t>
      </w:r>
    </w:p>
    <w:p w:rsidR="00784AAF" w:rsidRDefault="00784AAF" w:rsidP="00784AAF">
      <w:pPr>
        <w:rPr>
          <w:rFonts w:cs="2  Zar"/>
          <w:sz w:val="28"/>
          <w:szCs w:val="28"/>
          <w:rtl/>
        </w:rPr>
      </w:pPr>
      <w:r>
        <w:rPr>
          <w:rFonts w:cs="2  Zar" w:hint="cs"/>
          <w:sz w:val="28"/>
          <w:szCs w:val="28"/>
          <w:rtl/>
        </w:rPr>
        <w:t xml:space="preserve">ماده پنج </w:t>
      </w:r>
      <w:r>
        <w:rPr>
          <w:rFonts w:ascii="Sakkal Majalla" w:hAnsi="Sakkal Majalla" w:cs="Sakkal Majalla" w:hint="cs"/>
          <w:sz w:val="28"/>
          <w:szCs w:val="28"/>
          <w:rtl/>
        </w:rPr>
        <w:t>–</w:t>
      </w:r>
      <w:r>
        <w:rPr>
          <w:rFonts w:cs="2  Zar" w:hint="cs"/>
          <w:sz w:val="28"/>
          <w:szCs w:val="28"/>
          <w:rtl/>
        </w:rPr>
        <w:t xml:space="preserve"> معاملات متوسط</w:t>
      </w:r>
    </w:p>
    <w:p w:rsidR="00784AAF" w:rsidRDefault="00784AAF" w:rsidP="00784AAF">
      <w:pPr>
        <w:rPr>
          <w:rFonts w:cs="2  Zar"/>
          <w:sz w:val="28"/>
          <w:szCs w:val="28"/>
          <w:rtl/>
        </w:rPr>
      </w:pPr>
      <w:r>
        <w:rPr>
          <w:rFonts w:cs="2  Zar" w:hint="cs"/>
          <w:sz w:val="28"/>
          <w:szCs w:val="28"/>
          <w:rtl/>
        </w:rPr>
        <w:t xml:space="preserve">ماده شش </w:t>
      </w:r>
      <w:r>
        <w:rPr>
          <w:rFonts w:ascii="Sakkal Majalla" w:hAnsi="Sakkal Majalla" w:cs="Sakkal Majalla" w:hint="cs"/>
          <w:sz w:val="28"/>
          <w:szCs w:val="28"/>
          <w:rtl/>
        </w:rPr>
        <w:t>–</w:t>
      </w:r>
      <w:r>
        <w:rPr>
          <w:rFonts w:cs="2  Zar" w:hint="cs"/>
          <w:sz w:val="28"/>
          <w:szCs w:val="28"/>
          <w:rtl/>
        </w:rPr>
        <w:t xml:space="preserve"> معاملات عمده</w:t>
      </w:r>
    </w:p>
    <w:p w:rsidR="00784AAF" w:rsidRDefault="00784AAF" w:rsidP="00784AAF">
      <w:pPr>
        <w:rPr>
          <w:rFonts w:cs="2  Zar"/>
          <w:sz w:val="28"/>
          <w:szCs w:val="28"/>
          <w:rtl/>
        </w:rPr>
      </w:pPr>
      <w:r>
        <w:rPr>
          <w:rFonts w:cs="2  Zar" w:hint="cs"/>
          <w:sz w:val="28"/>
          <w:szCs w:val="28"/>
          <w:rtl/>
        </w:rPr>
        <w:t xml:space="preserve">ماده هفت </w:t>
      </w:r>
      <w:r>
        <w:rPr>
          <w:rFonts w:ascii="Sakkal Majalla" w:hAnsi="Sakkal Majalla" w:cs="Sakkal Majalla" w:hint="cs"/>
          <w:sz w:val="28"/>
          <w:szCs w:val="28"/>
          <w:rtl/>
        </w:rPr>
        <w:t>–</w:t>
      </w:r>
      <w:r>
        <w:rPr>
          <w:rFonts w:cs="2  Zar" w:hint="cs"/>
          <w:sz w:val="28"/>
          <w:szCs w:val="28"/>
          <w:rtl/>
        </w:rPr>
        <w:t xml:space="preserve"> تحویل کالا</w:t>
      </w:r>
    </w:p>
    <w:p w:rsidR="00784AAF" w:rsidRDefault="00784AAF" w:rsidP="00784AAF">
      <w:pPr>
        <w:rPr>
          <w:rFonts w:cs="2  Zar"/>
          <w:sz w:val="28"/>
          <w:szCs w:val="28"/>
          <w:rtl/>
        </w:rPr>
      </w:pPr>
    </w:p>
    <w:p w:rsidR="00784AAF" w:rsidRDefault="00784AAF" w:rsidP="00784AAF">
      <w:pPr>
        <w:rPr>
          <w:rFonts w:cs="2  Zar"/>
          <w:sz w:val="28"/>
          <w:szCs w:val="28"/>
          <w:rtl/>
        </w:rPr>
      </w:pPr>
      <w:r>
        <w:rPr>
          <w:rFonts w:cs="2  Zar" w:hint="cs"/>
          <w:sz w:val="28"/>
          <w:szCs w:val="28"/>
          <w:rtl/>
        </w:rPr>
        <w:t>بخش چهارم : روش انجام معاملات فروش و ارائه خدمات</w:t>
      </w:r>
    </w:p>
    <w:p w:rsidR="00784AAF" w:rsidRDefault="00784AAF" w:rsidP="00784AAF">
      <w:pPr>
        <w:rPr>
          <w:rFonts w:cs="2  Zar"/>
          <w:sz w:val="28"/>
          <w:szCs w:val="28"/>
          <w:rtl/>
        </w:rPr>
      </w:pPr>
      <w:r>
        <w:rPr>
          <w:rFonts w:cs="2  Zar" w:hint="cs"/>
          <w:sz w:val="28"/>
          <w:szCs w:val="28"/>
          <w:rtl/>
        </w:rPr>
        <w:t xml:space="preserve">ماده هشت </w:t>
      </w:r>
      <w:r>
        <w:rPr>
          <w:rFonts w:ascii="Sakkal Majalla" w:hAnsi="Sakkal Majalla" w:cs="Sakkal Majalla" w:hint="cs"/>
          <w:sz w:val="28"/>
          <w:szCs w:val="28"/>
          <w:rtl/>
        </w:rPr>
        <w:t>–</w:t>
      </w:r>
      <w:r>
        <w:rPr>
          <w:rFonts w:cs="2  Zar" w:hint="cs"/>
          <w:sz w:val="28"/>
          <w:szCs w:val="28"/>
          <w:rtl/>
        </w:rPr>
        <w:t xml:space="preserve"> معاملات جزئی</w:t>
      </w:r>
    </w:p>
    <w:p w:rsidR="00784AAF" w:rsidRDefault="00784AAF" w:rsidP="00784AAF">
      <w:pPr>
        <w:rPr>
          <w:rFonts w:cs="2  Zar"/>
          <w:sz w:val="28"/>
          <w:szCs w:val="28"/>
          <w:rtl/>
        </w:rPr>
      </w:pPr>
      <w:r>
        <w:rPr>
          <w:rFonts w:cs="2  Zar" w:hint="cs"/>
          <w:sz w:val="28"/>
          <w:szCs w:val="28"/>
          <w:rtl/>
        </w:rPr>
        <w:t xml:space="preserve">ماده نه </w:t>
      </w:r>
      <w:r>
        <w:rPr>
          <w:rFonts w:ascii="Sakkal Majalla" w:hAnsi="Sakkal Majalla" w:cs="Sakkal Majalla" w:hint="cs"/>
          <w:sz w:val="28"/>
          <w:szCs w:val="28"/>
          <w:rtl/>
        </w:rPr>
        <w:t>–</w:t>
      </w:r>
      <w:r>
        <w:rPr>
          <w:rFonts w:cs="2  Zar" w:hint="cs"/>
          <w:sz w:val="28"/>
          <w:szCs w:val="28"/>
          <w:rtl/>
        </w:rPr>
        <w:t xml:space="preserve"> معاملات متوسط و عمده</w:t>
      </w:r>
    </w:p>
    <w:p w:rsidR="00784AAF" w:rsidRDefault="00784AAF" w:rsidP="00784AAF">
      <w:pPr>
        <w:rPr>
          <w:rFonts w:cs="2  Zar"/>
          <w:sz w:val="28"/>
          <w:szCs w:val="28"/>
          <w:rtl/>
        </w:rPr>
      </w:pPr>
      <w:r>
        <w:rPr>
          <w:rFonts w:cs="2  Zar" w:hint="cs"/>
          <w:sz w:val="28"/>
          <w:szCs w:val="28"/>
          <w:rtl/>
        </w:rPr>
        <w:t xml:space="preserve">ماده ده </w:t>
      </w:r>
      <w:r>
        <w:rPr>
          <w:rFonts w:ascii="Sakkal Majalla" w:hAnsi="Sakkal Majalla" w:cs="Sakkal Majalla" w:hint="cs"/>
          <w:sz w:val="28"/>
          <w:szCs w:val="28"/>
          <w:rtl/>
        </w:rPr>
        <w:t>–</w:t>
      </w:r>
      <w:r>
        <w:rPr>
          <w:rFonts w:cs="2  Zar" w:hint="cs"/>
          <w:sz w:val="28"/>
          <w:szCs w:val="28"/>
          <w:rtl/>
        </w:rPr>
        <w:t xml:space="preserve"> فروش خدمات</w:t>
      </w:r>
    </w:p>
    <w:p w:rsidR="00784AAF" w:rsidRDefault="00784AAF" w:rsidP="00784AAF">
      <w:pPr>
        <w:rPr>
          <w:rFonts w:cs="2  Zar"/>
          <w:sz w:val="28"/>
          <w:szCs w:val="28"/>
          <w:rtl/>
        </w:rPr>
      </w:pPr>
    </w:p>
    <w:p w:rsidR="00784AAF" w:rsidRDefault="00784AAF" w:rsidP="00784AAF">
      <w:pPr>
        <w:rPr>
          <w:rFonts w:cs="2  Zar"/>
          <w:sz w:val="28"/>
          <w:szCs w:val="28"/>
          <w:rtl/>
        </w:rPr>
      </w:pPr>
      <w:r>
        <w:rPr>
          <w:rFonts w:cs="2  Zar" w:hint="cs"/>
          <w:sz w:val="28"/>
          <w:szCs w:val="28"/>
          <w:rtl/>
        </w:rPr>
        <w:t>بخش پنجم : کمیسیون معاملات</w:t>
      </w:r>
    </w:p>
    <w:p w:rsidR="00784AAF" w:rsidRDefault="00784AAF" w:rsidP="00784AAF">
      <w:pPr>
        <w:rPr>
          <w:rFonts w:cs="2  Zar"/>
          <w:sz w:val="28"/>
          <w:szCs w:val="28"/>
          <w:rtl/>
        </w:rPr>
      </w:pPr>
      <w:r>
        <w:rPr>
          <w:rFonts w:cs="2  Zar" w:hint="cs"/>
          <w:sz w:val="28"/>
          <w:szCs w:val="28"/>
          <w:rtl/>
        </w:rPr>
        <w:lastRenderedPageBreak/>
        <w:t xml:space="preserve">ماده یازده </w:t>
      </w:r>
      <w:r>
        <w:rPr>
          <w:rFonts w:ascii="Sakkal Majalla" w:hAnsi="Sakkal Majalla" w:cs="Sakkal Majalla" w:hint="cs"/>
          <w:sz w:val="28"/>
          <w:szCs w:val="28"/>
          <w:rtl/>
        </w:rPr>
        <w:t>–</w:t>
      </w:r>
      <w:r>
        <w:rPr>
          <w:rFonts w:cs="2  Zar" w:hint="cs"/>
          <w:sz w:val="28"/>
          <w:szCs w:val="28"/>
          <w:rtl/>
        </w:rPr>
        <w:t xml:space="preserve"> کمیسیون معاملات</w:t>
      </w:r>
    </w:p>
    <w:p w:rsidR="00784AAF" w:rsidRDefault="00784AAF" w:rsidP="00784AAF">
      <w:pPr>
        <w:rPr>
          <w:rFonts w:cs="2  Zar"/>
          <w:sz w:val="28"/>
          <w:szCs w:val="28"/>
          <w:rtl/>
        </w:rPr>
      </w:pPr>
      <w:r>
        <w:rPr>
          <w:rFonts w:cs="2  Zar" w:hint="cs"/>
          <w:sz w:val="28"/>
          <w:szCs w:val="28"/>
          <w:rtl/>
        </w:rPr>
        <w:t>بخش ششم : سایر مقررات و مواد</w:t>
      </w:r>
    </w:p>
    <w:p w:rsidR="00784AAF" w:rsidRDefault="00784AAF" w:rsidP="00784AAF">
      <w:pPr>
        <w:rPr>
          <w:rFonts w:cs="2  Zar"/>
          <w:sz w:val="28"/>
          <w:szCs w:val="28"/>
          <w:rtl/>
        </w:rPr>
      </w:pPr>
      <w:r>
        <w:rPr>
          <w:rFonts w:cs="2  Zar" w:hint="cs"/>
          <w:sz w:val="28"/>
          <w:szCs w:val="28"/>
          <w:rtl/>
        </w:rPr>
        <w:t xml:space="preserve">ماده دوازده </w:t>
      </w:r>
      <w:r>
        <w:rPr>
          <w:rFonts w:ascii="Sakkal Majalla" w:hAnsi="Sakkal Majalla" w:cs="Sakkal Majalla" w:hint="cs"/>
          <w:sz w:val="28"/>
          <w:szCs w:val="28"/>
          <w:rtl/>
        </w:rPr>
        <w:t>–</w:t>
      </w:r>
      <w:r>
        <w:rPr>
          <w:rFonts w:cs="2  Zar" w:hint="cs"/>
          <w:sz w:val="28"/>
          <w:szCs w:val="28"/>
          <w:rtl/>
        </w:rPr>
        <w:t xml:space="preserve"> مواردیکه از شمول مزایده و مناقصه خارج است</w:t>
      </w:r>
    </w:p>
    <w:p w:rsidR="00784AAF" w:rsidRDefault="00784AAF" w:rsidP="00784AAF">
      <w:pPr>
        <w:rPr>
          <w:rFonts w:cs="2  Zar"/>
          <w:sz w:val="28"/>
          <w:szCs w:val="28"/>
          <w:rtl/>
        </w:rPr>
      </w:pPr>
      <w:r>
        <w:rPr>
          <w:rFonts w:cs="2  Zar" w:hint="cs"/>
          <w:sz w:val="28"/>
          <w:szCs w:val="28"/>
          <w:rtl/>
        </w:rPr>
        <w:t xml:space="preserve">ماده سیزده </w:t>
      </w:r>
      <w:r>
        <w:rPr>
          <w:rFonts w:ascii="Sakkal Majalla" w:hAnsi="Sakkal Majalla" w:cs="Sakkal Majalla" w:hint="cs"/>
          <w:sz w:val="28"/>
          <w:szCs w:val="28"/>
          <w:rtl/>
        </w:rPr>
        <w:t>–</w:t>
      </w:r>
      <w:r>
        <w:rPr>
          <w:rFonts w:cs="2  Zar" w:hint="cs"/>
          <w:sz w:val="28"/>
          <w:szCs w:val="28"/>
          <w:rtl/>
        </w:rPr>
        <w:t xml:space="preserve"> تقسیم و تجزیه معاملات</w:t>
      </w:r>
    </w:p>
    <w:p w:rsidR="00784AAF" w:rsidRDefault="00784AAF" w:rsidP="00784AAF">
      <w:pPr>
        <w:rPr>
          <w:rFonts w:cs="2  Zar"/>
          <w:sz w:val="28"/>
          <w:szCs w:val="28"/>
          <w:rtl/>
        </w:rPr>
      </w:pPr>
      <w:r>
        <w:rPr>
          <w:rFonts w:cs="2  Zar" w:hint="cs"/>
          <w:sz w:val="28"/>
          <w:szCs w:val="28"/>
          <w:rtl/>
        </w:rPr>
        <w:t xml:space="preserve">ماده چهارده </w:t>
      </w:r>
      <w:r>
        <w:rPr>
          <w:rFonts w:ascii="Sakkal Majalla" w:hAnsi="Sakkal Majalla" w:cs="Sakkal Majalla" w:hint="cs"/>
          <w:sz w:val="28"/>
          <w:szCs w:val="28"/>
          <w:rtl/>
        </w:rPr>
        <w:t>–</w:t>
      </w:r>
      <w:r>
        <w:rPr>
          <w:rFonts w:cs="2  Zar" w:hint="cs"/>
          <w:sz w:val="28"/>
          <w:szCs w:val="28"/>
          <w:rtl/>
        </w:rPr>
        <w:t xml:space="preserve"> معاملات به صورت معاوضه</w:t>
      </w:r>
    </w:p>
    <w:p w:rsidR="00784AAF" w:rsidRDefault="00784AAF" w:rsidP="00784AAF">
      <w:pPr>
        <w:rPr>
          <w:rFonts w:cs="2  Zar"/>
          <w:sz w:val="28"/>
          <w:szCs w:val="28"/>
          <w:rtl/>
        </w:rPr>
      </w:pPr>
      <w:r>
        <w:rPr>
          <w:rFonts w:cs="2  Zar" w:hint="cs"/>
          <w:sz w:val="28"/>
          <w:szCs w:val="28"/>
          <w:rtl/>
        </w:rPr>
        <w:t xml:space="preserve">ماده پانزده </w:t>
      </w:r>
      <w:r>
        <w:rPr>
          <w:rFonts w:ascii="Sakkal Majalla" w:hAnsi="Sakkal Majalla" w:cs="Sakkal Majalla" w:hint="cs"/>
          <w:sz w:val="28"/>
          <w:szCs w:val="28"/>
          <w:rtl/>
        </w:rPr>
        <w:t>–</w:t>
      </w:r>
      <w:r>
        <w:rPr>
          <w:rFonts w:cs="2  Zar" w:hint="cs"/>
          <w:sz w:val="28"/>
          <w:szCs w:val="28"/>
          <w:rtl/>
        </w:rPr>
        <w:t xml:space="preserve"> خرید خدمات کارشناسان</w:t>
      </w:r>
    </w:p>
    <w:p w:rsidR="00784AAF" w:rsidRDefault="00784AAF" w:rsidP="00784AAF">
      <w:pPr>
        <w:rPr>
          <w:rFonts w:cs="2  Zar"/>
          <w:sz w:val="28"/>
          <w:szCs w:val="28"/>
          <w:rtl/>
        </w:rPr>
      </w:pPr>
      <w:r>
        <w:rPr>
          <w:rFonts w:cs="2  Zar" w:hint="cs"/>
          <w:sz w:val="28"/>
          <w:szCs w:val="28"/>
          <w:rtl/>
        </w:rPr>
        <w:t xml:space="preserve">ماده شانزده </w:t>
      </w:r>
      <w:r>
        <w:rPr>
          <w:rFonts w:ascii="Sakkal Majalla" w:hAnsi="Sakkal Majalla" w:cs="Sakkal Majalla" w:hint="cs"/>
          <w:sz w:val="28"/>
          <w:szCs w:val="28"/>
          <w:rtl/>
        </w:rPr>
        <w:t>–</w:t>
      </w:r>
      <w:r>
        <w:rPr>
          <w:rFonts w:cs="2  Zar" w:hint="cs"/>
          <w:sz w:val="28"/>
          <w:szCs w:val="28"/>
          <w:rtl/>
        </w:rPr>
        <w:t xml:space="preserve"> کمیسیون تعیین قیمت</w:t>
      </w:r>
    </w:p>
    <w:p w:rsidR="00784AAF" w:rsidRDefault="00784AAF" w:rsidP="00784AAF">
      <w:pPr>
        <w:rPr>
          <w:rFonts w:cs="2  Zar"/>
          <w:sz w:val="28"/>
          <w:szCs w:val="28"/>
          <w:rtl/>
        </w:rPr>
      </w:pPr>
      <w:r>
        <w:rPr>
          <w:rFonts w:cs="2  Zar" w:hint="cs"/>
          <w:sz w:val="28"/>
          <w:szCs w:val="28"/>
          <w:rtl/>
        </w:rPr>
        <w:t xml:space="preserve">ماده هفده </w:t>
      </w:r>
      <w:r>
        <w:rPr>
          <w:rFonts w:ascii="Sakkal Majalla" w:hAnsi="Sakkal Majalla" w:cs="Sakkal Majalla" w:hint="cs"/>
          <w:sz w:val="28"/>
          <w:szCs w:val="28"/>
          <w:rtl/>
        </w:rPr>
        <w:t>–</w:t>
      </w:r>
      <w:r>
        <w:rPr>
          <w:rFonts w:cs="2  Zar" w:hint="cs"/>
          <w:sz w:val="28"/>
          <w:szCs w:val="28"/>
          <w:rtl/>
        </w:rPr>
        <w:t xml:space="preserve"> پرداخت هزینه ها مطابق با قوانین و مقررات جاری دولتی</w:t>
      </w:r>
    </w:p>
    <w:p w:rsidR="00784AAF" w:rsidRDefault="00784AAF" w:rsidP="00784AAF">
      <w:pPr>
        <w:rPr>
          <w:rFonts w:cs="2  Zar"/>
          <w:sz w:val="28"/>
          <w:szCs w:val="28"/>
          <w:rtl/>
        </w:rPr>
      </w:pPr>
      <w:r>
        <w:rPr>
          <w:rFonts w:cs="2  Zar" w:hint="cs"/>
          <w:sz w:val="28"/>
          <w:szCs w:val="28"/>
          <w:rtl/>
        </w:rPr>
        <w:t xml:space="preserve">ماده هجده </w:t>
      </w:r>
      <w:r>
        <w:rPr>
          <w:rFonts w:ascii="Sakkal Majalla" w:hAnsi="Sakkal Majalla" w:cs="Sakkal Majalla" w:hint="cs"/>
          <w:sz w:val="28"/>
          <w:szCs w:val="28"/>
          <w:rtl/>
        </w:rPr>
        <w:t>–</w:t>
      </w:r>
      <w:r>
        <w:rPr>
          <w:rFonts w:cs="2  Zar" w:hint="cs"/>
          <w:sz w:val="28"/>
          <w:szCs w:val="28"/>
          <w:rtl/>
        </w:rPr>
        <w:t xml:space="preserve"> تعداد مواد و تبصره های آئین نامه</w:t>
      </w:r>
    </w:p>
    <w:p w:rsidR="00784AAF" w:rsidRDefault="00784AAF" w:rsidP="00784AAF">
      <w:pPr>
        <w:rPr>
          <w:rFonts w:cs="2  Zar"/>
          <w:sz w:val="28"/>
          <w:szCs w:val="28"/>
          <w:rtl/>
        </w:rPr>
      </w:pPr>
    </w:p>
    <w:p w:rsidR="00784AAF" w:rsidRDefault="007E088E" w:rsidP="00784AAF">
      <w:pPr>
        <w:rPr>
          <w:rFonts w:cs="2  Zar"/>
          <w:sz w:val="28"/>
          <w:szCs w:val="28"/>
          <w:rtl/>
        </w:rPr>
      </w:pPr>
      <w:r w:rsidRPr="00E972D0">
        <w:rPr>
          <w:rFonts w:cs="2  Zar" w:hint="cs"/>
          <w:sz w:val="28"/>
          <w:szCs w:val="28"/>
          <w:highlight w:val="lightGray"/>
          <w:rtl/>
        </w:rPr>
        <w:t>بخش اول : کلیات</w:t>
      </w:r>
    </w:p>
    <w:p w:rsidR="007E088E" w:rsidRDefault="007E088E" w:rsidP="007E088E">
      <w:pPr>
        <w:rPr>
          <w:rFonts w:cs="2  Zar"/>
          <w:sz w:val="28"/>
          <w:szCs w:val="28"/>
          <w:rtl/>
        </w:rPr>
      </w:pPr>
      <w:r w:rsidRPr="00E972D0">
        <w:rPr>
          <w:rFonts w:cs="2  Zar" w:hint="cs"/>
          <w:b/>
          <w:bCs/>
          <w:sz w:val="28"/>
          <w:szCs w:val="28"/>
          <w:rtl/>
        </w:rPr>
        <w:t>ماده یک</w:t>
      </w:r>
      <w:r>
        <w:rPr>
          <w:rFonts w:cs="2  Zar" w:hint="cs"/>
          <w:sz w:val="28"/>
          <w:szCs w:val="28"/>
          <w:rtl/>
        </w:rPr>
        <w:t xml:space="preserve"> : اتحادیه کلیه معاملات خود را از قبیل خرید (اعم از مصالح ، کالا ، مواد ، ماشین آلات فنی و لوازم اداری و غیره) و انعقاد هرگونه پیمان یا قرارداد با اشخاص حقیقی یا حقوقی (خدمات فنی و غیر فنی ، حسابرسی ، مشاوره ، اجاره ، رهن ، تعمییر و نگه داری ، ترخیص کالا ، راه اندازی پروژه ) و فروش لوازم (لوازم اسقاط و مستعمل ) و سایر اموری که در راستای اهداف اتحادیه باشد بر اساس ضوابط مندرج در این آئین نامه بعمل خواهد آورد.</w:t>
      </w:r>
    </w:p>
    <w:p w:rsidR="007E088E" w:rsidRDefault="007E088E" w:rsidP="007E088E">
      <w:pPr>
        <w:rPr>
          <w:rFonts w:cs="2  Zar"/>
          <w:sz w:val="28"/>
          <w:szCs w:val="28"/>
          <w:rtl/>
        </w:rPr>
      </w:pPr>
    </w:p>
    <w:p w:rsidR="007E088E" w:rsidRDefault="007E088E" w:rsidP="007E088E">
      <w:pPr>
        <w:rPr>
          <w:rFonts w:cs="2  Zar"/>
          <w:sz w:val="28"/>
          <w:szCs w:val="28"/>
          <w:rtl/>
        </w:rPr>
      </w:pPr>
      <w:r w:rsidRPr="00E972D0">
        <w:rPr>
          <w:rFonts w:cs="2  Zar" w:hint="cs"/>
          <w:sz w:val="28"/>
          <w:szCs w:val="28"/>
          <w:highlight w:val="lightGray"/>
          <w:rtl/>
        </w:rPr>
        <w:t>بخش دوم : مراجع تصمیم گیری</w:t>
      </w:r>
    </w:p>
    <w:p w:rsidR="007E088E" w:rsidRDefault="007E088E" w:rsidP="007E088E">
      <w:pPr>
        <w:rPr>
          <w:rFonts w:cs="2  Zar"/>
          <w:sz w:val="28"/>
          <w:szCs w:val="28"/>
          <w:rtl/>
        </w:rPr>
      </w:pPr>
      <w:r w:rsidRPr="00E972D0">
        <w:rPr>
          <w:rFonts w:cs="2  Zar" w:hint="cs"/>
          <w:b/>
          <w:bCs/>
          <w:sz w:val="28"/>
          <w:szCs w:val="28"/>
          <w:rtl/>
        </w:rPr>
        <w:t>ماده دو</w:t>
      </w:r>
      <w:r w:rsidRPr="00E972D0">
        <w:rPr>
          <w:rFonts w:cs="2  Zar" w:hint="cs"/>
          <w:sz w:val="28"/>
          <w:szCs w:val="28"/>
          <w:rtl/>
        </w:rPr>
        <w:t xml:space="preserve"> </w:t>
      </w:r>
      <w:r>
        <w:rPr>
          <w:rFonts w:cs="2  Zar" w:hint="cs"/>
          <w:sz w:val="28"/>
          <w:szCs w:val="28"/>
          <w:rtl/>
        </w:rPr>
        <w:t>: معاملات مربوط به خرید و انجام امور اتحادیه از نظر مبالغ در سه سطح صورت میگیرد.</w:t>
      </w:r>
    </w:p>
    <w:p w:rsidR="007E088E" w:rsidRDefault="007E088E" w:rsidP="007E088E">
      <w:pPr>
        <w:rPr>
          <w:rFonts w:cs="2  Zar"/>
          <w:sz w:val="28"/>
          <w:szCs w:val="28"/>
          <w:rtl/>
        </w:rPr>
      </w:pPr>
      <w:r>
        <w:rPr>
          <w:rFonts w:cs="2  Zar" w:hint="cs"/>
          <w:sz w:val="28"/>
          <w:szCs w:val="28"/>
          <w:rtl/>
        </w:rPr>
        <w:t>الف) معاملات جزئی</w:t>
      </w:r>
    </w:p>
    <w:p w:rsidR="007E088E" w:rsidRDefault="007E088E" w:rsidP="007E088E">
      <w:pPr>
        <w:rPr>
          <w:rFonts w:cs="2  Zar"/>
          <w:sz w:val="28"/>
          <w:szCs w:val="28"/>
          <w:rtl/>
        </w:rPr>
      </w:pPr>
      <w:r>
        <w:rPr>
          <w:rFonts w:cs="2  Zar" w:hint="cs"/>
          <w:sz w:val="28"/>
          <w:szCs w:val="28"/>
          <w:rtl/>
        </w:rPr>
        <w:t>عبارت است ا زمعاملاتی که مبلغ آن از 180.000.000 ریال برای هر مورد معامله تجاوز ننماید.</w:t>
      </w:r>
    </w:p>
    <w:p w:rsidR="007E088E" w:rsidRDefault="007E088E" w:rsidP="007E088E">
      <w:pPr>
        <w:rPr>
          <w:rFonts w:cs="2  Zar"/>
          <w:sz w:val="28"/>
          <w:szCs w:val="28"/>
          <w:rtl/>
        </w:rPr>
      </w:pPr>
    </w:p>
    <w:p w:rsidR="007E088E" w:rsidRDefault="007E088E" w:rsidP="007E088E">
      <w:pPr>
        <w:rPr>
          <w:rFonts w:cs="2  Zar"/>
          <w:sz w:val="28"/>
          <w:szCs w:val="28"/>
          <w:rtl/>
        </w:rPr>
      </w:pPr>
    </w:p>
    <w:p w:rsidR="007E088E" w:rsidRDefault="007E088E" w:rsidP="007E088E">
      <w:pPr>
        <w:rPr>
          <w:rFonts w:cs="2  Zar"/>
          <w:sz w:val="28"/>
          <w:szCs w:val="28"/>
          <w:rtl/>
        </w:rPr>
      </w:pPr>
      <w:r>
        <w:rPr>
          <w:rFonts w:cs="2  Zar" w:hint="cs"/>
          <w:sz w:val="28"/>
          <w:szCs w:val="28"/>
          <w:rtl/>
        </w:rPr>
        <w:t>ب) معاملات متوسط</w:t>
      </w:r>
    </w:p>
    <w:p w:rsidR="007E088E" w:rsidRDefault="007E088E" w:rsidP="007E088E">
      <w:pPr>
        <w:rPr>
          <w:rFonts w:cs="2  Zar"/>
          <w:sz w:val="28"/>
          <w:szCs w:val="28"/>
          <w:rtl/>
        </w:rPr>
      </w:pPr>
      <w:r>
        <w:rPr>
          <w:rFonts w:cs="2  Zar" w:hint="cs"/>
          <w:sz w:val="28"/>
          <w:szCs w:val="28"/>
          <w:rtl/>
        </w:rPr>
        <w:t>عبارت است از معاملاتی که مبلغ آن بیشتر از 180.000.000 ریال و حداکثر 1.200.000.000 ریال برای هر مورد معامله باشد.</w:t>
      </w:r>
    </w:p>
    <w:p w:rsidR="007E088E" w:rsidRDefault="007E088E" w:rsidP="007E088E">
      <w:pPr>
        <w:rPr>
          <w:rFonts w:cs="2  Zar"/>
          <w:sz w:val="28"/>
          <w:szCs w:val="28"/>
          <w:rtl/>
        </w:rPr>
      </w:pPr>
      <w:r>
        <w:rPr>
          <w:rFonts w:cs="2  Zar" w:hint="cs"/>
          <w:sz w:val="28"/>
          <w:szCs w:val="28"/>
          <w:rtl/>
        </w:rPr>
        <w:t>ج)</w:t>
      </w:r>
      <w:r w:rsidR="00490A2E">
        <w:rPr>
          <w:rFonts w:cs="2  Zar" w:hint="cs"/>
          <w:sz w:val="28"/>
          <w:szCs w:val="28"/>
          <w:rtl/>
        </w:rPr>
        <w:t xml:space="preserve">معاملات عمده </w:t>
      </w:r>
    </w:p>
    <w:p w:rsidR="00490A2E" w:rsidRDefault="00490A2E" w:rsidP="00490A2E">
      <w:pPr>
        <w:rPr>
          <w:rFonts w:cs="2  Zar"/>
          <w:sz w:val="28"/>
          <w:szCs w:val="28"/>
          <w:rtl/>
        </w:rPr>
      </w:pPr>
      <w:r>
        <w:rPr>
          <w:rFonts w:cs="2  Zar" w:hint="cs"/>
          <w:sz w:val="28"/>
          <w:szCs w:val="28"/>
          <w:rtl/>
        </w:rPr>
        <w:t>عبارت است از معاملاتی که مبلغ آن بیش از 1.200.000.000 ریال برای هر مورد معامله باشد.</w:t>
      </w:r>
    </w:p>
    <w:p w:rsidR="00490A2E" w:rsidRDefault="00490A2E" w:rsidP="001E25CA">
      <w:pPr>
        <w:rPr>
          <w:rFonts w:cs="2  Zar"/>
          <w:sz w:val="28"/>
          <w:szCs w:val="28"/>
          <w:rtl/>
        </w:rPr>
      </w:pPr>
      <w:r w:rsidRPr="00E972D0">
        <w:rPr>
          <w:rFonts w:cs="2  Zar" w:hint="cs"/>
          <w:sz w:val="32"/>
          <w:szCs w:val="32"/>
          <w:rtl/>
        </w:rPr>
        <w:t xml:space="preserve">تبصره </w:t>
      </w:r>
      <w:r w:rsidR="001E25CA">
        <w:rPr>
          <w:rFonts w:cs="2  Zar" w:hint="cs"/>
          <w:sz w:val="32"/>
          <w:szCs w:val="32"/>
          <w:rtl/>
        </w:rPr>
        <w:t>(1)</w:t>
      </w:r>
      <w:r w:rsidRPr="00E972D0">
        <w:rPr>
          <w:rFonts w:cs="2  Zar" w:hint="cs"/>
          <w:sz w:val="32"/>
          <w:szCs w:val="32"/>
          <w:rtl/>
        </w:rPr>
        <w:t xml:space="preserve"> </w:t>
      </w:r>
      <w:r>
        <w:rPr>
          <w:rFonts w:cs="2  Zar" w:hint="cs"/>
          <w:sz w:val="28"/>
          <w:szCs w:val="28"/>
          <w:rtl/>
        </w:rPr>
        <w:t>: مبنای حد نصاب درمعاملات بر حسب مورد (بنا به تشخیص مراجع تصمیم گیری در ماده 3) مبلغ معامله و یا مبلغ برآورد ارزیابی توسط کارشناسان منتخب اتحادیه می باشد.</w:t>
      </w:r>
    </w:p>
    <w:p w:rsidR="00490A2E" w:rsidRDefault="00490A2E" w:rsidP="001E25CA">
      <w:pPr>
        <w:rPr>
          <w:rFonts w:cs="2  Zar"/>
          <w:sz w:val="28"/>
          <w:szCs w:val="28"/>
          <w:rtl/>
        </w:rPr>
      </w:pPr>
      <w:r w:rsidRPr="00E972D0">
        <w:rPr>
          <w:rFonts w:cs="2  Zar" w:hint="cs"/>
          <w:sz w:val="32"/>
          <w:szCs w:val="32"/>
          <w:rtl/>
        </w:rPr>
        <w:t xml:space="preserve">تبصره </w:t>
      </w:r>
      <w:r w:rsidR="001E25CA">
        <w:rPr>
          <w:rFonts w:cs="2  Zar" w:hint="cs"/>
          <w:sz w:val="32"/>
          <w:szCs w:val="32"/>
          <w:rtl/>
        </w:rPr>
        <w:t>(2)</w:t>
      </w:r>
      <w:r w:rsidRPr="00E972D0">
        <w:rPr>
          <w:rFonts w:cs="2  Zar" w:hint="cs"/>
          <w:sz w:val="32"/>
          <w:szCs w:val="32"/>
          <w:rtl/>
        </w:rPr>
        <w:t xml:space="preserve"> </w:t>
      </w:r>
      <w:r>
        <w:rPr>
          <w:rFonts w:cs="2  Zar" w:hint="cs"/>
          <w:sz w:val="28"/>
          <w:szCs w:val="28"/>
          <w:rtl/>
        </w:rPr>
        <w:t>: حد نصاب معاملات خرید هرساله به پیشنهاد مراجع تصمیم گیری در مجمع عمومی طرح و پس از تصویب به مورد اجرا گذارده خواهد شد . حد نصابهای مذکور تا ابلاغ بعدی معتبر و لازم الاجرا می باشد.</w:t>
      </w:r>
    </w:p>
    <w:p w:rsidR="00490A2E" w:rsidRDefault="00490A2E" w:rsidP="00490A2E">
      <w:pPr>
        <w:rPr>
          <w:rFonts w:cs="2  Zar"/>
          <w:sz w:val="28"/>
          <w:szCs w:val="28"/>
          <w:rtl/>
        </w:rPr>
      </w:pPr>
      <w:r w:rsidRPr="00E972D0">
        <w:rPr>
          <w:rFonts w:cs="2  Zar" w:hint="cs"/>
          <w:b/>
          <w:bCs/>
          <w:sz w:val="28"/>
          <w:szCs w:val="28"/>
          <w:rtl/>
        </w:rPr>
        <w:t>ماده سه</w:t>
      </w:r>
      <w:r>
        <w:rPr>
          <w:rFonts w:cs="2  Zar" w:hint="cs"/>
          <w:sz w:val="28"/>
          <w:szCs w:val="28"/>
          <w:rtl/>
        </w:rPr>
        <w:t xml:space="preserve"> : مراجع تصمیم گیری در انجام معاملات در سطوح سه گانه ماده دو این آئین نامه بشرح زیر تعیین میگردند:</w:t>
      </w:r>
    </w:p>
    <w:p w:rsidR="00490A2E" w:rsidRDefault="00490A2E" w:rsidP="00490A2E">
      <w:pPr>
        <w:rPr>
          <w:rFonts w:cs="2  Zar"/>
          <w:sz w:val="28"/>
          <w:szCs w:val="28"/>
          <w:rtl/>
        </w:rPr>
      </w:pPr>
      <w:r>
        <w:rPr>
          <w:rFonts w:cs="2  Zar" w:hint="cs"/>
          <w:sz w:val="28"/>
          <w:szCs w:val="28"/>
          <w:rtl/>
        </w:rPr>
        <w:t xml:space="preserve">الف) معاملات جزئی </w:t>
      </w:r>
      <w:r>
        <w:rPr>
          <w:rFonts w:ascii="Sakkal Majalla" w:hAnsi="Sakkal Majalla" w:cs="Sakkal Majalla" w:hint="cs"/>
          <w:sz w:val="28"/>
          <w:szCs w:val="28"/>
          <w:rtl/>
        </w:rPr>
        <w:t>–</w:t>
      </w:r>
      <w:r>
        <w:rPr>
          <w:rFonts w:cs="2  Zar" w:hint="cs"/>
          <w:sz w:val="28"/>
          <w:szCs w:val="28"/>
          <w:rtl/>
        </w:rPr>
        <w:t xml:space="preserve"> مدیر عامل</w:t>
      </w:r>
    </w:p>
    <w:p w:rsidR="00490A2E" w:rsidRDefault="00490A2E" w:rsidP="00490A2E">
      <w:pPr>
        <w:rPr>
          <w:rFonts w:cs="2  Zar"/>
          <w:sz w:val="28"/>
          <w:szCs w:val="28"/>
          <w:rtl/>
        </w:rPr>
      </w:pPr>
      <w:r>
        <w:rPr>
          <w:rFonts w:cs="2  Zar" w:hint="cs"/>
          <w:sz w:val="28"/>
          <w:szCs w:val="28"/>
          <w:rtl/>
        </w:rPr>
        <w:t xml:space="preserve">ب) معاملات متوسط </w:t>
      </w:r>
      <w:r>
        <w:rPr>
          <w:rFonts w:ascii="Sakkal Majalla" w:hAnsi="Sakkal Majalla" w:cs="Sakkal Majalla" w:hint="cs"/>
          <w:sz w:val="28"/>
          <w:szCs w:val="28"/>
          <w:rtl/>
        </w:rPr>
        <w:t>–</w:t>
      </w:r>
      <w:r>
        <w:rPr>
          <w:rFonts w:cs="2  Zar" w:hint="cs"/>
          <w:sz w:val="28"/>
          <w:szCs w:val="28"/>
          <w:rtl/>
        </w:rPr>
        <w:t xml:space="preserve"> مدیر عامل با اخذ مجوز از هیئت مدیره</w:t>
      </w:r>
    </w:p>
    <w:p w:rsidR="00490A2E" w:rsidRDefault="00490A2E" w:rsidP="00490A2E">
      <w:pPr>
        <w:rPr>
          <w:rFonts w:cs="2  Zar"/>
          <w:sz w:val="28"/>
          <w:szCs w:val="28"/>
          <w:rtl/>
        </w:rPr>
      </w:pPr>
      <w:r>
        <w:rPr>
          <w:rFonts w:cs="2  Zar" w:hint="cs"/>
          <w:sz w:val="28"/>
          <w:szCs w:val="28"/>
          <w:rtl/>
        </w:rPr>
        <w:t xml:space="preserve">ج) معاملات عمده </w:t>
      </w:r>
      <w:r>
        <w:rPr>
          <w:rFonts w:ascii="Sakkal Majalla" w:hAnsi="Sakkal Majalla" w:cs="Sakkal Majalla" w:hint="cs"/>
          <w:sz w:val="28"/>
          <w:szCs w:val="28"/>
          <w:rtl/>
        </w:rPr>
        <w:t>–</w:t>
      </w:r>
      <w:r>
        <w:rPr>
          <w:rFonts w:cs="2  Zar" w:hint="cs"/>
          <w:sz w:val="28"/>
          <w:szCs w:val="28"/>
          <w:rtl/>
        </w:rPr>
        <w:t xml:space="preserve"> هیئت مدیره</w:t>
      </w:r>
    </w:p>
    <w:p w:rsidR="00E972D0" w:rsidRDefault="00490A2E" w:rsidP="00DB4644">
      <w:pPr>
        <w:rPr>
          <w:rFonts w:cs="2  Zar"/>
          <w:sz w:val="28"/>
          <w:szCs w:val="28"/>
          <w:rtl/>
        </w:rPr>
      </w:pPr>
      <w:r w:rsidRPr="00E972D0">
        <w:rPr>
          <w:rFonts w:cs="2  Zar" w:hint="cs"/>
          <w:sz w:val="32"/>
          <w:szCs w:val="32"/>
          <w:rtl/>
        </w:rPr>
        <w:t xml:space="preserve">تبصره </w:t>
      </w:r>
      <w:r>
        <w:rPr>
          <w:rFonts w:cs="2  Zar" w:hint="cs"/>
          <w:sz w:val="28"/>
          <w:szCs w:val="28"/>
          <w:rtl/>
        </w:rPr>
        <w:t xml:space="preserve">: هیئت مدیره و مدیر عامل میتواند بخشی از اختیارات خود را به هر یک از مسئولان اتحادیه </w:t>
      </w:r>
      <w:r w:rsidR="00E972D0">
        <w:rPr>
          <w:rFonts w:cs="2  Zar" w:hint="cs"/>
          <w:sz w:val="28"/>
          <w:szCs w:val="28"/>
          <w:rtl/>
        </w:rPr>
        <w:t>تفویض نماید. تفویض اختیارات ، از مسئولان سلب مسئولیت نخواهد نمود.</w:t>
      </w:r>
    </w:p>
    <w:p w:rsidR="00E972D0" w:rsidRDefault="00E972D0" w:rsidP="00E972D0">
      <w:pPr>
        <w:rPr>
          <w:rFonts w:cs="2  Zar"/>
          <w:sz w:val="28"/>
          <w:szCs w:val="28"/>
          <w:rtl/>
        </w:rPr>
      </w:pPr>
      <w:r w:rsidRPr="00E972D0">
        <w:rPr>
          <w:rFonts w:cs="2  Zar" w:hint="cs"/>
          <w:sz w:val="28"/>
          <w:szCs w:val="28"/>
          <w:highlight w:val="lightGray"/>
          <w:rtl/>
        </w:rPr>
        <w:t>بخش سوم : روش انجام معاملات خرید</w:t>
      </w:r>
    </w:p>
    <w:p w:rsidR="00E972D0" w:rsidRDefault="00BC2EEE" w:rsidP="00E972D0">
      <w:pPr>
        <w:rPr>
          <w:rFonts w:cs="2  Zar"/>
          <w:sz w:val="28"/>
          <w:szCs w:val="28"/>
          <w:rtl/>
        </w:rPr>
      </w:pPr>
      <w:r w:rsidRPr="00BC2EEE">
        <w:rPr>
          <w:rFonts w:cs="2  Zar" w:hint="cs"/>
          <w:b/>
          <w:bCs/>
          <w:sz w:val="28"/>
          <w:szCs w:val="28"/>
          <w:rtl/>
        </w:rPr>
        <w:t>ماده چهار</w:t>
      </w:r>
      <w:r>
        <w:rPr>
          <w:rFonts w:cs="2  Zar" w:hint="cs"/>
          <w:b/>
          <w:bCs/>
          <w:sz w:val="28"/>
          <w:szCs w:val="28"/>
          <w:rtl/>
        </w:rPr>
        <w:t xml:space="preserve">: </w:t>
      </w:r>
      <w:r>
        <w:rPr>
          <w:rFonts w:cs="2  Zar" w:hint="cs"/>
          <w:sz w:val="28"/>
          <w:szCs w:val="28"/>
          <w:rtl/>
        </w:rPr>
        <w:t>در مورد معاملات جزئی ما</w:t>
      </w:r>
      <w:r w:rsidR="00DB4644">
        <w:rPr>
          <w:rFonts w:cs="2  Zar" w:hint="cs"/>
          <w:sz w:val="28"/>
          <w:szCs w:val="28"/>
          <w:rtl/>
        </w:rPr>
        <w:t>مور تدارکات (مسئول خرید) مکلف است پس از تحقیق کامل در خصوص کیفیت و قیمت مورد معامله (حداقل مراجعه به سه فروشنده اصلی) معامله را با رعایت صرفه و صلاح اتحادیه و ی اخذ مجوز مدیر عامل صورت دهد .</w:t>
      </w:r>
    </w:p>
    <w:p w:rsidR="00DB4644" w:rsidRDefault="00DB4644" w:rsidP="00E972D0">
      <w:pPr>
        <w:rPr>
          <w:rFonts w:cs="2  Zar"/>
          <w:sz w:val="28"/>
          <w:szCs w:val="28"/>
          <w:rtl/>
        </w:rPr>
      </w:pPr>
      <w:r>
        <w:rPr>
          <w:rFonts w:cs="2  Zar" w:hint="cs"/>
          <w:sz w:val="28"/>
          <w:szCs w:val="28"/>
          <w:rtl/>
        </w:rPr>
        <w:lastRenderedPageBreak/>
        <w:t>مسئول خرید باید ذیل فاکتور خرید کالا و یا خدمات را با قید نام و نام خانوادگی و تاریخ و ذکر اینکه معامله با کمترین بهای ممکن انجام شده امضا نماید.</w:t>
      </w:r>
    </w:p>
    <w:p w:rsidR="00DB4644" w:rsidRDefault="00DB4644" w:rsidP="00E972D0">
      <w:pPr>
        <w:rPr>
          <w:rFonts w:cs="2  Zar"/>
          <w:sz w:val="28"/>
          <w:szCs w:val="28"/>
          <w:rtl/>
        </w:rPr>
      </w:pPr>
    </w:p>
    <w:p w:rsidR="00DB4644" w:rsidRDefault="00DB4644" w:rsidP="00E972D0">
      <w:pPr>
        <w:rPr>
          <w:rFonts w:cs="2  Zar"/>
          <w:sz w:val="28"/>
          <w:szCs w:val="28"/>
          <w:rtl/>
        </w:rPr>
      </w:pPr>
      <w:r w:rsidRPr="00DB4644">
        <w:rPr>
          <w:rFonts w:cs="2  Zar" w:hint="cs"/>
          <w:b/>
          <w:bCs/>
          <w:sz w:val="28"/>
          <w:szCs w:val="28"/>
          <w:rtl/>
        </w:rPr>
        <w:t>ماده پنج</w:t>
      </w:r>
      <w:r>
        <w:rPr>
          <w:rFonts w:cs="2  Zar" w:hint="cs"/>
          <w:sz w:val="28"/>
          <w:szCs w:val="28"/>
          <w:rtl/>
        </w:rPr>
        <w:t xml:space="preserve"> : درمورد معاملات متوسط مامور تدارکات (مسئول خرید) یا سرپرست کارگاه موظف است پس از تحقیق کامل در خصوص کیفیت و اخذ استعلام بهای کتبی از فروشندگان اصلی و یا انجام دهندگان کار ، قیمتهای پیشنهادی را جهت بررسی و اتخاذ تصمیم به مدیرعامل و یا هیئت مدیره رائه نماید، مراجع تصمیم گیری کننده موظفند کمترین قیمت را با توجه به کیفیت و مرغوبیت کالا و زمان تحویل و نحوه پرداخت مبلغ آن حداکثر پس از .......... روز انتخاب و جهت انجام معامله به مسئولین ذیربط بلاغ نمایند.</w:t>
      </w:r>
    </w:p>
    <w:p w:rsidR="00DB4644" w:rsidRDefault="00DB4644" w:rsidP="001E25CA">
      <w:pPr>
        <w:rPr>
          <w:rFonts w:cs="2  Zar"/>
          <w:sz w:val="28"/>
          <w:szCs w:val="28"/>
          <w:rtl/>
        </w:rPr>
      </w:pPr>
      <w:r w:rsidRPr="00DB4644">
        <w:rPr>
          <w:rFonts w:cs="2  Zar" w:hint="cs"/>
          <w:sz w:val="32"/>
          <w:szCs w:val="32"/>
          <w:rtl/>
        </w:rPr>
        <w:t xml:space="preserve">تبصره </w:t>
      </w:r>
      <w:r w:rsidR="001E25CA">
        <w:rPr>
          <w:rFonts w:cs="2  Zar" w:hint="cs"/>
          <w:sz w:val="32"/>
          <w:szCs w:val="32"/>
          <w:rtl/>
        </w:rPr>
        <w:t>(1)</w:t>
      </w:r>
      <w:r>
        <w:rPr>
          <w:rFonts w:cs="2  Zar" w:hint="cs"/>
          <w:sz w:val="32"/>
          <w:szCs w:val="32"/>
          <w:rtl/>
        </w:rPr>
        <w:t xml:space="preserve"> </w:t>
      </w:r>
      <w:r w:rsidRPr="00DB4644">
        <w:rPr>
          <w:rFonts w:cs="2  Zar" w:hint="cs"/>
          <w:sz w:val="32"/>
          <w:szCs w:val="32"/>
          <w:rtl/>
        </w:rPr>
        <w:t>:</w:t>
      </w:r>
      <w:r>
        <w:rPr>
          <w:rFonts w:cs="2  Zar" w:hint="cs"/>
          <w:sz w:val="28"/>
          <w:szCs w:val="28"/>
          <w:rtl/>
        </w:rPr>
        <w:t xml:space="preserve"> </w:t>
      </w:r>
      <w:r w:rsidR="00716ADE">
        <w:rPr>
          <w:rFonts w:cs="2  Zar" w:hint="cs"/>
          <w:sz w:val="28"/>
          <w:szCs w:val="28"/>
          <w:rtl/>
        </w:rPr>
        <w:t>در برگهای استعلام بهاء بایستی نوع و مشخصات فنی کالا یا خدمات بطور کامل و صریح تعیین شوند و فروشنده یا انجام دهنده کار نیز حداقل قیمت پیشنهادی خود را نوشته و با ذکر نشانی کامل و با قید تاریخ مدت اعتبار مهر و امضا نماید.</w:t>
      </w:r>
    </w:p>
    <w:p w:rsidR="00716ADE" w:rsidRDefault="00716ADE" w:rsidP="001E25CA">
      <w:pPr>
        <w:rPr>
          <w:rFonts w:cs="2  Zar"/>
          <w:sz w:val="28"/>
          <w:szCs w:val="28"/>
          <w:rtl/>
        </w:rPr>
      </w:pPr>
      <w:r w:rsidRPr="00716ADE">
        <w:rPr>
          <w:rFonts w:cs="2  Zar" w:hint="cs"/>
          <w:sz w:val="32"/>
          <w:szCs w:val="32"/>
          <w:rtl/>
        </w:rPr>
        <w:t xml:space="preserve">تبصره </w:t>
      </w:r>
      <w:r w:rsidR="001E25CA">
        <w:rPr>
          <w:rFonts w:cs="2  Zar" w:hint="cs"/>
          <w:sz w:val="32"/>
          <w:szCs w:val="32"/>
          <w:rtl/>
        </w:rPr>
        <w:t>(2)</w:t>
      </w:r>
      <w:r w:rsidRPr="00716ADE">
        <w:rPr>
          <w:rFonts w:cs="2  Zar" w:hint="cs"/>
          <w:sz w:val="32"/>
          <w:szCs w:val="32"/>
          <w:rtl/>
        </w:rPr>
        <w:t xml:space="preserve"> </w:t>
      </w:r>
      <w:r>
        <w:rPr>
          <w:rFonts w:cs="2  Zar" w:hint="cs"/>
          <w:sz w:val="28"/>
          <w:szCs w:val="28"/>
          <w:rtl/>
        </w:rPr>
        <w:t>:مامور تدارکات یا سرپرست کارگاه موظف است برگه های استعلام بهاء را با ذککر اینکه استعلامهای انجام شده به حداقل قیمت ممکن بعمل آمده است ، تایید وامضاء نماید.</w:t>
      </w:r>
    </w:p>
    <w:p w:rsidR="00716ADE" w:rsidRDefault="00716ADE" w:rsidP="001E25CA">
      <w:pPr>
        <w:rPr>
          <w:rFonts w:cs="2  Zar"/>
          <w:sz w:val="28"/>
          <w:szCs w:val="28"/>
          <w:rtl/>
        </w:rPr>
      </w:pPr>
      <w:r w:rsidRPr="00716ADE">
        <w:rPr>
          <w:rFonts w:cs="2  Zar" w:hint="cs"/>
          <w:sz w:val="32"/>
          <w:szCs w:val="32"/>
          <w:rtl/>
        </w:rPr>
        <w:t xml:space="preserve">تبصره </w:t>
      </w:r>
      <w:r w:rsidR="001E25CA">
        <w:rPr>
          <w:rFonts w:cs="2  Zar" w:hint="cs"/>
          <w:sz w:val="32"/>
          <w:szCs w:val="32"/>
          <w:rtl/>
        </w:rPr>
        <w:t>(3)</w:t>
      </w:r>
      <w:r>
        <w:rPr>
          <w:rFonts w:cs="2  Zar" w:hint="cs"/>
          <w:sz w:val="28"/>
          <w:szCs w:val="28"/>
          <w:rtl/>
        </w:rPr>
        <w:t xml:space="preserve"> : اخذ سه استعلام بهاء از سه فروشنده اصلی الزامی میباشد.</w:t>
      </w:r>
    </w:p>
    <w:p w:rsidR="00716ADE" w:rsidRDefault="00716ADE" w:rsidP="001E25CA">
      <w:pPr>
        <w:rPr>
          <w:rFonts w:cs="2  Zar"/>
          <w:sz w:val="28"/>
          <w:szCs w:val="28"/>
          <w:rtl/>
        </w:rPr>
      </w:pPr>
      <w:r w:rsidRPr="00716ADE">
        <w:rPr>
          <w:rFonts w:cs="2  Zar" w:hint="cs"/>
          <w:sz w:val="32"/>
          <w:szCs w:val="32"/>
          <w:rtl/>
        </w:rPr>
        <w:t xml:space="preserve">تبصره </w:t>
      </w:r>
      <w:r w:rsidR="001E25CA">
        <w:rPr>
          <w:rFonts w:cs="2  Zar" w:hint="cs"/>
          <w:sz w:val="32"/>
          <w:szCs w:val="32"/>
          <w:rtl/>
        </w:rPr>
        <w:t>(4)</w:t>
      </w:r>
      <w:r>
        <w:rPr>
          <w:rFonts w:cs="2  Zar" w:hint="cs"/>
          <w:sz w:val="28"/>
          <w:szCs w:val="28"/>
          <w:rtl/>
        </w:rPr>
        <w:t xml:space="preserve"> : در صورتیکه اخذ استعلام بهاء مقدور نباشد و یا خرید کالا یا انجام کار جنبه اضطراری و فوری داشته باشد ، انجام معامله بدون اخذ استعلام بهاء به پیشنهاد سرپرست واحد مربوطه و مدیرعامل و پس از آن تصویب هیئت مدیره انجام میگیرد (هیئت مدیره موظف است </w:t>
      </w:r>
      <w:r w:rsidR="006E1CDB">
        <w:rPr>
          <w:rFonts w:cs="2  Zar" w:hint="cs"/>
          <w:sz w:val="28"/>
          <w:szCs w:val="28"/>
          <w:rtl/>
        </w:rPr>
        <w:t>دلایل موضوع را در دفتر صورتجلسات هیئت مدیره ثبت و مدارک مربوط را به نحوه مناسب بایگانی نماید و موضوع را به اطلاع اولین جلسه مجمع عمومی برساند.</w:t>
      </w:r>
      <w:r>
        <w:rPr>
          <w:rFonts w:cs="2  Zar" w:hint="cs"/>
          <w:sz w:val="28"/>
          <w:szCs w:val="28"/>
          <w:rtl/>
        </w:rPr>
        <w:t>)</w:t>
      </w:r>
    </w:p>
    <w:p w:rsidR="006E1CDB" w:rsidRDefault="006E1CDB" w:rsidP="00E972D0">
      <w:pPr>
        <w:rPr>
          <w:rFonts w:cs="2  Zar"/>
          <w:sz w:val="28"/>
          <w:szCs w:val="28"/>
          <w:rtl/>
        </w:rPr>
      </w:pPr>
      <w:r w:rsidRPr="006E1CDB">
        <w:rPr>
          <w:rFonts w:cs="2  Zar" w:hint="cs"/>
          <w:b/>
          <w:bCs/>
          <w:sz w:val="28"/>
          <w:szCs w:val="28"/>
          <w:rtl/>
        </w:rPr>
        <w:t>ماده شش :</w:t>
      </w:r>
      <w:r w:rsidR="00564F18">
        <w:rPr>
          <w:rFonts w:cs="2  Zar" w:hint="cs"/>
          <w:sz w:val="28"/>
          <w:szCs w:val="28"/>
          <w:rtl/>
        </w:rPr>
        <w:t xml:space="preserve"> انجام معاملات عمده از طریق برگزاری مناقصه خواهد بود . روش برگزاری مناقصه با توجه به مبلغ معامله و بنا به تصویب هیئت مدیره بصورت عمومی و یا محدود برگزار می شود.</w:t>
      </w:r>
    </w:p>
    <w:p w:rsidR="00564F18" w:rsidRDefault="00564F18" w:rsidP="00E972D0">
      <w:pPr>
        <w:rPr>
          <w:rFonts w:cs="2  Zar"/>
          <w:sz w:val="28"/>
          <w:szCs w:val="28"/>
          <w:rtl/>
        </w:rPr>
      </w:pPr>
      <w:r>
        <w:rPr>
          <w:rFonts w:cs="2  Zar" w:hint="cs"/>
          <w:sz w:val="28"/>
          <w:szCs w:val="28"/>
          <w:rtl/>
        </w:rPr>
        <w:t xml:space="preserve">1-6 ) </w:t>
      </w:r>
      <w:r w:rsidR="00492871">
        <w:rPr>
          <w:rFonts w:cs="2  Zar" w:hint="cs"/>
          <w:sz w:val="28"/>
          <w:szCs w:val="28"/>
          <w:rtl/>
        </w:rPr>
        <w:t>مناقصه عمومی از طریق انتشار آگهی مناقصه از یک تا سه نوبت بنا به اهمیت معامله در یکی از روزنامه های کثیرالانتشار برگزار خواهد شد.</w:t>
      </w:r>
    </w:p>
    <w:p w:rsidR="00492871" w:rsidRDefault="00492871" w:rsidP="00E972D0">
      <w:pPr>
        <w:rPr>
          <w:rFonts w:cs="2  Zar"/>
          <w:sz w:val="28"/>
          <w:szCs w:val="28"/>
          <w:rtl/>
        </w:rPr>
      </w:pPr>
      <w:r>
        <w:rPr>
          <w:rFonts w:cs="2  Zar" w:hint="cs"/>
          <w:sz w:val="28"/>
          <w:szCs w:val="28"/>
          <w:rtl/>
        </w:rPr>
        <w:lastRenderedPageBreak/>
        <w:t>مناقصه محدود از طریق ارسال آگهی مناقصه و دعوتنامه شرکت در مناقصه باید برای کلیه اشخاص حقیقی یا حقوقی که نام آنها در فهرست واجدین صلاحیت برای معامله مورد نظر ، ارسال می گردد.(طبق تبصره 2 این ماده).</w:t>
      </w:r>
    </w:p>
    <w:p w:rsidR="00492871" w:rsidRDefault="00492871" w:rsidP="00E972D0">
      <w:pPr>
        <w:rPr>
          <w:rFonts w:cs="2  Zar"/>
          <w:sz w:val="28"/>
          <w:szCs w:val="28"/>
          <w:rtl/>
        </w:rPr>
      </w:pPr>
      <w:r w:rsidRPr="001E25CA">
        <w:rPr>
          <w:rFonts w:cs="2  Zar" w:hint="cs"/>
          <w:sz w:val="32"/>
          <w:szCs w:val="32"/>
          <w:rtl/>
        </w:rPr>
        <w:t>تبصره (1)</w:t>
      </w:r>
      <w:r>
        <w:rPr>
          <w:rFonts w:cs="2  Zar" w:hint="cs"/>
          <w:sz w:val="28"/>
          <w:szCs w:val="28"/>
          <w:rtl/>
        </w:rPr>
        <w:t xml:space="preserve"> :در صورتیکه هیئت مدیره انشار آگهی مناقصه عمومی را در چند محل ضروری تشخیص دهد میتواند در آن محل اقدام به نشر آگهی نماید.</w:t>
      </w:r>
    </w:p>
    <w:p w:rsidR="00492871" w:rsidRDefault="00492871" w:rsidP="00492871">
      <w:pPr>
        <w:rPr>
          <w:rFonts w:cs="2  Zar"/>
          <w:sz w:val="28"/>
          <w:szCs w:val="28"/>
          <w:rtl/>
        </w:rPr>
      </w:pPr>
      <w:r w:rsidRPr="001E25CA">
        <w:rPr>
          <w:rFonts w:cs="2  Zar" w:hint="cs"/>
          <w:sz w:val="32"/>
          <w:szCs w:val="32"/>
          <w:rtl/>
        </w:rPr>
        <w:t>تبصره (2)</w:t>
      </w:r>
      <w:r>
        <w:rPr>
          <w:rFonts w:cs="2  Zar" w:hint="cs"/>
          <w:sz w:val="28"/>
          <w:szCs w:val="28"/>
          <w:rtl/>
        </w:rPr>
        <w:t xml:space="preserve"> : نحوه تهیه لیست واجدین شرایط شرکت در مناقصه محدود به شرح ذیل میباشد :</w:t>
      </w:r>
    </w:p>
    <w:p w:rsidR="00492871" w:rsidRDefault="00492871" w:rsidP="00492871">
      <w:pPr>
        <w:pStyle w:val="ListParagraph"/>
        <w:numPr>
          <w:ilvl w:val="0"/>
          <w:numId w:val="1"/>
        </w:numPr>
        <w:rPr>
          <w:rFonts w:cs="2  Zar"/>
          <w:sz w:val="28"/>
          <w:szCs w:val="28"/>
        </w:rPr>
      </w:pPr>
      <w:r>
        <w:rPr>
          <w:rFonts w:cs="2  Zar" w:hint="cs"/>
          <w:sz w:val="28"/>
          <w:szCs w:val="28"/>
          <w:rtl/>
        </w:rPr>
        <w:t xml:space="preserve">تشخیص صلاحیت بر اساس میزان سرمایه </w:t>
      </w:r>
      <w:r w:rsidR="00F849BC">
        <w:rPr>
          <w:rFonts w:cs="2  Zar" w:hint="cs"/>
          <w:sz w:val="28"/>
          <w:szCs w:val="28"/>
          <w:rtl/>
        </w:rPr>
        <w:t>، ماشین آلات و لوازم کار ، نوع تکنولوژی و استاندارد های مورد عمل ، کادر فنی و تخصصی ، سابقه کار و سایر شرایطی بعمل خواهد آمد که به اقتضای معامله از طرف هیئت مدیره تعیین می شود.</w:t>
      </w:r>
    </w:p>
    <w:p w:rsidR="00F849BC" w:rsidRDefault="00F849BC" w:rsidP="00F849BC">
      <w:pPr>
        <w:rPr>
          <w:rFonts w:cs="2  Zar"/>
          <w:sz w:val="28"/>
          <w:szCs w:val="28"/>
          <w:rtl/>
        </w:rPr>
      </w:pPr>
      <w:r>
        <w:rPr>
          <w:rFonts w:cs="2  Zar" w:hint="cs"/>
          <w:sz w:val="28"/>
          <w:szCs w:val="28"/>
          <w:rtl/>
        </w:rPr>
        <w:t>2-6) آگهی مناقصه و یا دعوتنامه باید حداقل حاوی موارد زیر باشد:</w:t>
      </w:r>
    </w:p>
    <w:p w:rsidR="00F849BC" w:rsidRDefault="00F849BC" w:rsidP="00F849BC">
      <w:pPr>
        <w:rPr>
          <w:rFonts w:cs="2  Zar"/>
          <w:sz w:val="28"/>
          <w:szCs w:val="28"/>
          <w:rtl/>
        </w:rPr>
      </w:pPr>
      <w:r>
        <w:rPr>
          <w:rFonts w:cs="2  Zar" w:hint="cs"/>
          <w:sz w:val="28"/>
          <w:szCs w:val="28"/>
          <w:rtl/>
        </w:rPr>
        <w:t>1-2-6)ذکر کلیه مشخصات و شرایط مورد معامله بنحو مناسب در آگهی یا دعوتنامه .</w:t>
      </w:r>
    </w:p>
    <w:p w:rsidR="00F849BC" w:rsidRDefault="00F849BC" w:rsidP="00F849BC">
      <w:pPr>
        <w:rPr>
          <w:rFonts w:cs="2  Zar"/>
          <w:sz w:val="28"/>
          <w:szCs w:val="28"/>
          <w:rtl/>
        </w:rPr>
      </w:pPr>
      <w:r>
        <w:rPr>
          <w:rFonts w:cs="2  Zar" w:hint="cs"/>
          <w:sz w:val="28"/>
          <w:szCs w:val="28"/>
          <w:rtl/>
        </w:rPr>
        <w:t>2-2-6) تعیین مدت زمان لازم از تاریخ آخرین انتشار آگهی یا دعوتنامه جهت ارسال مدارک یا مراجعه به اتحادیه بمنظور اخذ مدارک شرکت در مناقصه.</w:t>
      </w:r>
    </w:p>
    <w:p w:rsidR="00F849BC" w:rsidRDefault="00F849BC" w:rsidP="00F849BC">
      <w:pPr>
        <w:rPr>
          <w:rFonts w:cs="2  Zar"/>
          <w:sz w:val="28"/>
          <w:szCs w:val="28"/>
          <w:rtl/>
        </w:rPr>
      </w:pPr>
      <w:r>
        <w:rPr>
          <w:rFonts w:cs="2  Zar" w:hint="cs"/>
          <w:sz w:val="28"/>
          <w:szCs w:val="28"/>
          <w:rtl/>
        </w:rPr>
        <w:t>3-2-6)</w:t>
      </w:r>
      <w:r w:rsidR="00B339CB">
        <w:rPr>
          <w:rFonts w:cs="2  Zar" w:hint="cs"/>
          <w:sz w:val="28"/>
          <w:szCs w:val="28"/>
          <w:rtl/>
        </w:rPr>
        <w:t xml:space="preserve"> قید اختیار اتحادیه در رد یا قبول پیشنهادات .</w:t>
      </w:r>
    </w:p>
    <w:p w:rsidR="00B339CB" w:rsidRDefault="00B339CB" w:rsidP="00B339CB">
      <w:pPr>
        <w:rPr>
          <w:rFonts w:cs="2  Zar"/>
          <w:sz w:val="28"/>
          <w:szCs w:val="28"/>
          <w:rtl/>
        </w:rPr>
      </w:pPr>
      <w:r>
        <w:rPr>
          <w:rFonts w:cs="2  Zar" w:hint="cs"/>
          <w:sz w:val="28"/>
          <w:szCs w:val="28"/>
          <w:rtl/>
        </w:rPr>
        <w:t>4-2-6) تعیین میزان سپرده یا تضمین شرکت در مناقصه.</w:t>
      </w:r>
    </w:p>
    <w:p w:rsidR="00B339CB" w:rsidRDefault="00B339CB" w:rsidP="00B339CB">
      <w:pPr>
        <w:rPr>
          <w:rFonts w:cs="2  Zar"/>
          <w:sz w:val="28"/>
          <w:szCs w:val="28"/>
          <w:rtl/>
        </w:rPr>
      </w:pPr>
      <w:r>
        <w:rPr>
          <w:rFonts w:cs="2  Zar" w:hint="cs"/>
          <w:sz w:val="28"/>
          <w:szCs w:val="28"/>
          <w:rtl/>
        </w:rPr>
        <w:t>5-2-6) تعیین میزان تضمین انجام تعهدات و ترتیب دریافت و استرداد آن .</w:t>
      </w:r>
    </w:p>
    <w:p w:rsidR="00B339CB" w:rsidRDefault="00B339CB" w:rsidP="00B339CB">
      <w:pPr>
        <w:rPr>
          <w:rFonts w:cs="2  Zar"/>
          <w:sz w:val="28"/>
          <w:szCs w:val="28"/>
          <w:rtl/>
        </w:rPr>
      </w:pPr>
      <w:r>
        <w:rPr>
          <w:rFonts w:cs="2  Zar" w:hint="cs"/>
          <w:sz w:val="28"/>
          <w:szCs w:val="28"/>
          <w:rtl/>
        </w:rPr>
        <w:t>6-2-6) تعیین حداکثر مهلت بررسی پیشنهادات و برنده مناقصه .</w:t>
      </w:r>
    </w:p>
    <w:p w:rsidR="00B339CB" w:rsidRDefault="00B339CB" w:rsidP="00B339CB">
      <w:pPr>
        <w:rPr>
          <w:rFonts w:cs="2  Zar"/>
          <w:sz w:val="28"/>
          <w:szCs w:val="28"/>
          <w:rtl/>
        </w:rPr>
      </w:pPr>
      <w:r>
        <w:rPr>
          <w:rFonts w:cs="2  Zar" w:hint="cs"/>
          <w:sz w:val="28"/>
          <w:szCs w:val="28"/>
          <w:rtl/>
        </w:rPr>
        <w:t xml:space="preserve">7-2-6) </w:t>
      </w:r>
      <w:r w:rsidR="00912743">
        <w:rPr>
          <w:rFonts w:cs="2  Zar" w:hint="cs"/>
          <w:sz w:val="28"/>
          <w:szCs w:val="28"/>
          <w:rtl/>
        </w:rPr>
        <w:t>ذکر میزان پیش پرداخت (حداکثر 25% مبلغ پیمان) و تعیین نوع تضمین مربوطه.</w:t>
      </w:r>
    </w:p>
    <w:p w:rsidR="00912743" w:rsidRDefault="00912743" w:rsidP="00B339CB">
      <w:pPr>
        <w:rPr>
          <w:rFonts w:cs="2  Zar"/>
          <w:sz w:val="28"/>
          <w:szCs w:val="28"/>
          <w:rtl/>
        </w:rPr>
      </w:pPr>
      <w:r>
        <w:rPr>
          <w:rFonts w:cs="2  Zar" w:hint="cs"/>
          <w:sz w:val="28"/>
          <w:szCs w:val="28"/>
          <w:rtl/>
        </w:rPr>
        <w:t>8-2-6) تعیین مدت و نحوه تحویل کالا یا اجرای کار بر حسب مورد به نحو مناسب.</w:t>
      </w:r>
    </w:p>
    <w:p w:rsidR="00912743" w:rsidRDefault="00912743" w:rsidP="00B339CB">
      <w:pPr>
        <w:rPr>
          <w:rFonts w:cs="2  Zar"/>
          <w:sz w:val="28"/>
          <w:szCs w:val="28"/>
          <w:rtl/>
        </w:rPr>
      </w:pPr>
      <w:r>
        <w:rPr>
          <w:rFonts w:cs="2  Zar" w:hint="cs"/>
          <w:sz w:val="28"/>
          <w:szCs w:val="28"/>
          <w:rtl/>
        </w:rPr>
        <w:t>9-2-6) اخذ پیشنهادات در پاکتهای سربسته.</w:t>
      </w:r>
    </w:p>
    <w:p w:rsidR="00912743" w:rsidRDefault="00912743" w:rsidP="001E25CA">
      <w:pPr>
        <w:rPr>
          <w:rFonts w:cs="2  Zar"/>
          <w:sz w:val="28"/>
          <w:szCs w:val="28"/>
          <w:rtl/>
        </w:rPr>
      </w:pPr>
      <w:r w:rsidRPr="00912743">
        <w:rPr>
          <w:rFonts w:cs="2  Zar" w:hint="cs"/>
          <w:sz w:val="32"/>
          <w:szCs w:val="32"/>
          <w:rtl/>
        </w:rPr>
        <w:t xml:space="preserve">تبصره </w:t>
      </w:r>
      <w:r w:rsidR="001E25CA">
        <w:rPr>
          <w:rFonts w:cs="2  Zar" w:hint="cs"/>
          <w:sz w:val="32"/>
          <w:szCs w:val="32"/>
          <w:rtl/>
        </w:rPr>
        <w:t>(1)</w:t>
      </w:r>
      <w:r w:rsidRPr="00912743">
        <w:rPr>
          <w:rFonts w:cs="2  Zar" w:hint="cs"/>
          <w:sz w:val="32"/>
          <w:szCs w:val="32"/>
          <w:rtl/>
        </w:rPr>
        <w:t xml:space="preserve"> </w:t>
      </w:r>
      <w:r>
        <w:rPr>
          <w:rFonts w:cs="2  Zar" w:hint="cs"/>
          <w:sz w:val="28"/>
          <w:szCs w:val="28"/>
          <w:rtl/>
        </w:rPr>
        <w:t xml:space="preserve">: هنگام تنظیم قرداد بایستی معادل 10% کل مبلغ مورد معامله را بمنظور تشخیص حسن انجام کار بضورت تضمین نامه بانکی و یا سفته از پیمانکار (فروشنده) دریافت نمود و در صورت اخذ سفته اتحادیه </w:t>
      </w:r>
      <w:r>
        <w:rPr>
          <w:rFonts w:cs="2  Zar" w:hint="cs"/>
          <w:sz w:val="28"/>
          <w:szCs w:val="28"/>
          <w:rtl/>
        </w:rPr>
        <w:lastRenderedPageBreak/>
        <w:t>موظف است در هر پرداخت 10% از مبلغ صورت وضعیت را بعنوان سپرده حسن انجام کار و سایر کسورات قانونی از قبیل مالیات ، بیمه تامین اجتماعی و ... کسر نموده و مابقی را در وجه پیمانکار بپردازد . 50% از کسورات حسن انجام کار در هنگام تحویل موقت و 50% ما بقی در زمان تحویل قطعی قابل استرداد میباشد.</w:t>
      </w:r>
    </w:p>
    <w:p w:rsidR="00912743" w:rsidRDefault="00912743" w:rsidP="00B339CB">
      <w:pPr>
        <w:rPr>
          <w:rFonts w:cs="2  Zar"/>
          <w:sz w:val="28"/>
          <w:szCs w:val="28"/>
          <w:rtl/>
        </w:rPr>
      </w:pPr>
      <w:r>
        <w:rPr>
          <w:rFonts w:cs="2  Zar" w:hint="cs"/>
          <w:sz w:val="28"/>
          <w:szCs w:val="28"/>
          <w:rtl/>
        </w:rPr>
        <w:t>کسورات قانونی نیز بایستی به حسابهای اعلام شده از طرف مراجع ذیصلاح واریز گردد.</w:t>
      </w:r>
    </w:p>
    <w:p w:rsidR="00912743" w:rsidRDefault="00912743" w:rsidP="001E25CA">
      <w:pPr>
        <w:rPr>
          <w:rFonts w:cs="2  Zar"/>
          <w:sz w:val="28"/>
          <w:szCs w:val="28"/>
          <w:rtl/>
        </w:rPr>
      </w:pPr>
      <w:r w:rsidRPr="00912743">
        <w:rPr>
          <w:rFonts w:cs="2  Zar" w:hint="cs"/>
          <w:sz w:val="32"/>
          <w:szCs w:val="32"/>
          <w:rtl/>
        </w:rPr>
        <w:t xml:space="preserve">تبصره </w:t>
      </w:r>
      <w:r w:rsidR="001E25CA">
        <w:rPr>
          <w:rFonts w:cs="2  Zar" w:hint="cs"/>
          <w:sz w:val="32"/>
          <w:szCs w:val="32"/>
          <w:rtl/>
        </w:rPr>
        <w:t>(2)</w:t>
      </w:r>
      <w:r w:rsidRPr="00912743">
        <w:rPr>
          <w:rFonts w:cs="2  Zar" w:hint="cs"/>
          <w:sz w:val="32"/>
          <w:szCs w:val="32"/>
          <w:rtl/>
        </w:rPr>
        <w:t xml:space="preserve"> </w:t>
      </w:r>
      <w:r w:rsidR="0080582E">
        <w:rPr>
          <w:rFonts w:cs="2  Zar" w:hint="cs"/>
          <w:sz w:val="28"/>
          <w:szCs w:val="28"/>
          <w:rtl/>
        </w:rPr>
        <w:t xml:space="preserve">: </w:t>
      </w:r>
      <w:r w:rsidR="0080582E">
        <w:rPr>
          <w:rFonts w:cs="2  Zar"/>
          <w:sz w:val="28"/>
          <w:szCs w:val="28"/>
        </w:rPr>
        <w:t xml:space="preserve"> </w:t>
      </w:r>
      <w:r w:rsidR="0080582E">
        <w:rPr>
          <w:rFonts w:cs="2  Zar" w:hint="cs"/>
          <w:sz w:val="28"/>
          <w:szCs w:val="28"/>
          <w:rtl/>
        </w:rPr>
        <w:t>در صورتیکه در مدت مقرر پیشنهادی نرسیده باشد ، هیئت مدیره میتواند تشریفات مناقصه را تجدید و یا موضوع را جهت اخذ تصمیم به مجمع عمومی ارجاع نماید.</w:t>
      </w:r>
    </w:p>
    <w:p w:rsidR="0080582E" w:rsidRDefault="0080582E" w:rsidP="00B339CB">
      <w:pPr>
        <w:rPr>
          <w:rFonts w:cs="2  Zar"/>
          <w:sz w:val="28"/>
          <w:szCs w:val="28"/>
          <w:rtl/>
        </w:rPr>
      </w:pPr>
      <w:r>
        <w:rPr>
          <w:rFonts w:cs="2  Zar" w:hint="cs"/>
          <w:sz w:val="28"/>
          <w:szCs w:val="28"/>
          <w:rtl/>
        </w:rPr>
        <w:t xml:space="preserve">3-6) روش </w:t>
      </w:r>
      <w:r w:rsidR="008C7F95">
        <w:rPr>
          <w:rFonts w:cs="2  Zar" w:hint="cs"/>
          <w:sz w:val="28"/>
          <w:szCs w:val="28"/>
          <w:rtl/>
        </w:rPr>
        <w:t>بررسی پیشنهادات و تعیین برنده مناقصه بصورت زیر صورت میگیرد:</w:t>
      </w:r>
    </w:p>
    <w:p w:rsidR="008C7F95" w:rsidRDefault="008C7F95" w:rsidP="00B339CB">
      <w:pPr>
        <w:rPr>
          <w:rFonts w:cs="2  Zar"/>
          <w:sz w:val="28"/>
          <w:szCs w:val="28"/>
          <w:rtl/>
        </w:rPr>
      </w:pPr>
      <w:r>
        <w:rPr>
          <w:rFonts w:cs="2  Zar" w:hint="cs"/>
          <w:sz w:val="28"/>
          <w:szCs w:val="28"/>
          <w:rtl/>
        </w:rPr>
        <w:t>هیئت مدیره پاکتهای رسیده را افتتاح و پس از بررسی پیشنهادات از نظر کامل بودن مدارک و رعایت شرایط ، کمترین قیمت پیشنهادی را که در بین پیشنهادات مورد قبول وجود دارد قیمت عادلانه تشخیص داده شود بعنوان برنده برنده مناقصه اعلام خواهد نمود.</w:t>
      </w:r>
    </w:p>
    <w:p w:rsidR="008C7F95" w:rsidRDefault="008C7F95" w:rsidP="00B339CB">
      <w:pPr>
        <w:rPr>
          <w:rFonts w:cs="2  Zar"/>
          <w:sz w:val="28"/>
          <w:szCs w:val="28"/>
          <w:rtl/>
        </w:rPr>
      </w:pPr>
      <w:r w:rsidRPr="008C7F95">
        <w:rPr>
          <w:rFonts w:cs="2  Zar" w:hint="cs"/>
          <w:sz w:val="32"/>
          <w:szCs w:val="32"/>
          <w:rtl/>
        </w:rPr>
        <w:t>تبصره (1)</w:t>
      </w:r>
      <w:r>
        <w:rPr>
          <w:rFonts w:cs="2  Zar" w:hint="cs"/>
          <w:sz w:val="28"/>
          <w:szCs w:val="28"/>
          <w:rtl/>
        </w:rPr>
        <w:t xml:space="preserve"> : قیمت عادلانه کار قبل از افتتاح پاکتها توسط کارشناس فنی اتحادیه یا کارشناسان دیگر به انتخاب هیئت مدیره تعیین میشود در صورتیکه قیمتهای پیشنهادی با قیمت عادلانه کار تفاوت قابل توجهی داشته باشد ، هیئت مدیره پس از اخذ استعلام از حداقل سه فروشنده اصلی ، برنده مناقصه را اعلام خواهد نمود.</w:t>
      </w:r>
    </w:p>
    <w:p w:rsidR="008C7F95" w:rsidRDefault="003466E3" w:rsidP="00B339CB">
      <w:pPr>
        <w:rPr>
          <w:rFonts w:cs="2  Zar"/>
          <w:sz w:val="28"/>
          <w:szCs w:val="28"/>
          <w:rtl/>
        </w:rPr>
      </w:pPr>
      <w:r w:rsidRPr="003466E3">
        <w:rPr>
          <w:rFonts w:cs="2  Zar" w:hint="cs"/>
          <w:sz w:val="32"/>
          <w:szCs w:val="32"/>
          <w:rtl/>
        </w:rPr>
        <w:t xml:space="preserve">تبصره (2) </w:t>
      </w:r>
      <w:r>
        <w:rPr>
          <w:rFonts w:cs="2  Zar" w:hint="cs"/>
          <w:sz w:val="28"/>
          <w:szCs w:val="28"/>
          <w:rtl/>
        </w:rPr>
        <w:t>: در صورتیکه فقط یک پیشنهاد رسیده باشد هیئت مدیره میتواند از طریق استعلام بهاء اخذ قیمت نموده و برنده را تعیین کند.</w:t>
      </w:r>
    </w:p>
    <w:p w:rsidR="003466E3" w:rsidRDefault="003466E3" w:rsidP="00B339CB">
      <w:pPr>
        <w:rPr>
          <w:rFonts w:cs="2  Zar"/>
          <w:sz w:val="28"/>
          <w:szCs w:val="28"/>
          <w:rtl/>
        </w:rPr>
      </w:pPr>
      <w:r w:rsidRPr="003466E3">
        <w:rPr>
          <w:rFonts w:cs="2  Zar" w:hint="cs"/>
          <w:sz w:val="32"/>
          <w:szCs w:val="32"/>
          <w:rtl/>
        </w:rPr>
        <w:t>تبصره (4)</w:t>
      </w:r>
      <w:r>
        <w:rPr>
          <w:rFonts w:cs="2  Zar" w:hint="cs"/>
          <w:sz w:val="28"/>
          <w:szCs w:val="28"/>
          <w:rtl/>
        </w:rPr>
        <w:t xml:space="preserve"> : هیئت مدیره میتواند برنده اول و برنده دوم مناقصه را تعیین کند در اینصورت سپرده با تضمین برنده دوم پس از انعقاد قرداد با برنده اول و اخذ تضمین انجام تعهدات ، مسترد خواهد شد . چنانچه برنده اول از تاریخ بلاغ نتیجه ظرف مدت مقرر نسبت به سپردن تضمین انجام تعهدات و انجام معامله اقدام نکند سپرده یا تضمین شرکت در مناقصه اول به نفع اتحادیه ضبط میشود.</w:t>
      </w:r>
    </w:p>
    <w:p w:rsidR="003466E3" w:rsidRDefault="00897D48" w:rsidP="00B339CB">
      <w:pPr>
        <w:rPr>
          <w:rFonts w:cs="2  Zar"/>
          <w:sz w:val="28"/>
          <w:szCs w:val="28"/>
          <w:rtl/>
        </w:rPr>
      </w:pPr>
      <w:r w:rsidRPr="00897D48">
        <w:rPr>
          <w:rFonts w:cs="2  Zar" w:hint="cs"/>
          <w:sz w:val="32"/>
          <w:szCs w:val="32"/>
          <w:rtl/>
        </w:rPr>
        <w:t>تبصره (5)</w:t>
      </w:r>
      <w:r>
        <w:rPr>
          <w:rFonts w:cs="2  Zar" w:hint="cs"/>
          <w:sz w:val="28"/>
          <w:szCs w:val="28"/>
          <w:rtl/>
        </w:rPr>
        <w:t xml:space="preserve"> :علاوه بر روش پیمانکاری عادی ، سایر روشهای اخذ خدمات عمده از پیمانکاران و خرید کالا (واردات) با تصویب هیئت مدیره صورت خواهد گرفت.</w:t>
      </w:r>
    </w:p>
    <w:p w:rsidR="00897D48" w:rsidRDefault="00897D48" w:rsidP="00B339CB">
      <w:pPr>
        <w:rPr>
          <w:rFonts w:cs="2  Zar"/>
          <w:sz w:val="28"/>
          <w:szCs w:val="28"/>
          <w:rtl/>
        </w:rPr>
      </w:pPr>
      <w:r>
        <w:rPr>
          <w:rFonts w:cs="2  Zar" w:hint="cs"/>
          <w:sz w:val="28"/>
          <w:szCs w:val="28"/>
          <w:rtl/>
        </w:rPr>
        <w:t>در این رابطه هیئت مدیره موظف است دستورالعملهای خاص مورد نیاز را تهیه و به مجمع عمومی ارائه نماید.</w:t>
      </w:r>
    </w:p>
    <w:p w:rsidR="00897D48" w:rsidRDefault="00897D48" w:rsidP="00B339CB">
      <w:pPr>
        <w:rPr>
          <w:rFonts w:cs="2  Zar"/>
          <w:sz w:val="28"/>
          <w:szCs w:val="28"/>
          <w:rtl/>
        </w:rPr>
      </w:pPr>
      <w:r w:rsidRPr="00897D48">
        <w:rPr>
          <w:rFonts w:cs="2  Zar" w:hint="cs"/>
          <w:b/>
          <w:bCs/>
          <w:sz w:val="28"/>
          <w:szCs w:val="28"/>
          <w:rtl/>
        </w:rPr>
        <w:lastRenderedPageBreak/>
        <w:t xml:space="preserve">ماده هفت </w:t>
      </w:r>
      <w:r>
        <w:rPr>
          <w:rFonts w:cs="2  Zar" w:hint="cs"/>
          <w:sz w:val="28"/>
          <w:szCs w:val="28"/>
          <w:rtl/>
        </w:rPr>
        <w:t>: تحویل کالا یا کار در معاملات جزئی راساَ بوسیله انباردار و یا تحویل گیرنده کار یا خدمت حسب مورد ، در معاملات متوسط و عمده بوسیله هیئتی مرکب از مسئول تدارکات ، مدیرعامل و نماینده هیئت مدیره انجام خواهد شد.</w:t>
      </w:r>
    </w:p>
    <w:p w:rsidR="00897D48" w:rsidRDefault="00897D48" w:rsidP="00B339CB">
      <w:pPr>
        <w:rPr>
          <w:rFonts w:cs="2  Zar"/>
          <w:sz w:val="28"/>
          <w:szCs w:val="28"/>
          <w:rtl/>
        </w:rPr>
      </w:pPr>
    </w:p>
    <w:p w:rsidR="00897D48" w:rsidRDefault="00897D48" w:rsidP="00B339CB">
      <w:pPr>
        <w:rPr>
          <w:rFonts w:cs="2  Zar"/>
          <w:sz w:val="28"/>
          <w:szCs w:val="28"/>
          <w:rtl/>
        </w:rPr>
      </w:pPr>
    </w:p>
    <w:p w:rsidR="00897D48" w:rsidRDefault="00897D48" w:rsidP="00B339CB">
      <w:pPr>
        <w:rPr>
          <w:rFonts w:cs="2  Zar"/>
          <w:sz w:val="28"/>
          <w:szCs w:val="28"/>
          <w:rtl/>
        </w:rPr>
      </w:pPr>
      <w:r w:rsidRPr="00897D48">
        <w:rPr>
          <w:rFonts w:cs="2  Zar" w:hint="cs"/>
          <w:sz w:val="28"/>
          <w:szCs w:val="28"/>
          <w:highlight w:val="lightGray"/>
          <w:rtl/>
        </w:rPr>
        <w:t xml:space="preserve">بخش چهارم </w:t>
      </w:r>
      <w:r w:rsidRPr="00897D48">
        <w:rPr>
          <w:rFonts w:ascii="Sakkal Majalla" w:hAnsi="Sakkal Majalla" w:cs="Sakkal Majalla" w:hint="cs"/>
          <w:sz w:val="28"/>
          <w:szCs w:val="28"/>
          <w:highlight w:val="lightGray"/>
          <w:rtl/>
        </w:rPr>
        <w:t>–</w:t>
      </w:r>
      <w:r w:rsidRPr="00897D48">
        <w:rPr>
          <w:rFonts w:cs="2  Zar" w:hint="cs"/>
          <w:sz w:val="28"/>
          <w:szCs w:val="28"/>
          <w:highlight w:val="lightGray"/>
          <w:rtl/>
        </w:rPr>
        <w:t xml:space="preserve"> روش انجام معاملات فروش و ارائه خدمات</w:t>
      </w:r>
    </w:p>
    <w:p w:rsidR="001E25CA" w:rsidRDefault="00897D48" w:rsidP="001E25CA">
      <w:pPr>
        <w:rPr>
          <w:rFonts w:cs="2  Zar"/>
          <w:sz w:val="28"/>
          <w:szCs w:val="28"/>
          <w:rtl/>
        </w:rPr>
      </w:pPr>
      <w:r w:rsidRPr="001E25CA">
        <w:rPr>
          <w:rFonts w:cs="2  Zar" w:hint="cs"/>
          <w:b/>
          <w:bCs/>
          <w:sz w:val="28"/>
          <w:szCs w:val="28"/>
          <w:rtl/>
        </w:rPr>
        <w:t>ماده هشت</w:t>
      </w:r>
      <w:r>
        <w:rPr>
          <w:rFonts w:cs="2  Zar" w:hint="cs"/>
          <w:sz w:val="28"/>
          <w:szCs w:val="28"/>
          <w:rtl/>
        </w:rPr>
        <w:t xml:space="preserve"> : فروش جزئی در اتحادیه پس از تصویب نرخ سود توسط </w:t>
      </w:r>
      <w:r w:rsidR="001E25CA">
        <w:rPr>
          <w:rFonts w:cs="2  Zar" w:hint="cs"/>
          <w:sz w:val="28"/>
          <w:szCs w:val="28"/>
          <w:rtl/>
        </w:rPr>
        <w:t>هیئت مدیره طبق روال عادی اتحادیه صورت خواهد گرفت . ارائه خدمات و کار جزئی طبق روال عادی پس از تصویب مدیرعامل انجام میشود .</w:t>
      </w:r>
    </w:p>
    <w:p w:rsidR="001E25CA" w:rsidRDefault="001E25CA" w:rsidP="001E25CA">
      <w:pPr>
        <w:rPr>
          <w:rFonts w:cs="2  Zar"/>
          <w:sz w:val="28"/>
          <w:szCs w:val="28"/>
          <w:rtl/>
        </w:rPr>
      </w:pPr>
      <w:r w:rsidRPr="001E25CA">
        <w:rPr>
          <w:rFonts w:cs="2  Zar" w:hint="cs"/>
          <w:b/>
          <w:bCs/>
          <w:sz w:val="28"/>
          <w:szCs w:val="28"/>
          <w:rtl/>
        </w:rPr>
        <w:t>ماده نه</w:t>
      </w:r>
      <w:r>
        <w:rPr>
          <w:rFonts w:cs="2  Zar" w:hint="cs"/>
          <w:sz w:val="28"/>
          <w:szCs w:val="28"/>
          <w:rtl/>
        </w:rPr>
        <w:t xml:space="preserve"> : فروش متوسط و عمده پس از تایید مدیرعامل و تصویب هیئت مدیره انجام میشود.</w:t>
      </w:r>
    </w:p>
    <w:p w:rsidR="000E209F" w:rsidRDefault="001E25CA" w:rsidP="001E25CA">
      <w:pPr>
        <w:rPr>
          <w:rFonts w:cs="2  Zar"/>
          <w:sz w:val="28"/>
          <w:szCs w:val="28"/>
          <w:rtl/>
        </w:rPr>
      </w:pPr>
      <w:r w:rsidRPr="001E25CA">
        <w:rPr>
          <w:rFonts w:cs="2  Zar" w:hint="cs"/>
          <w:sz w:val="32"/>
          <w:szCs w:val="32"/>
          <w:rtl/>
        </w:rPr>
        <w:t>تبصره (1</w:t>
      </w:r>
      <w:r>
        <w:rPr>
          <w:rFonts w:cs="2  Zar" w:hint="cs"/>
          <w:sz w:val="32"/>
          <w:szCs w:val="32"/>
          <w:rtl/>
        </w:rPr>
        <w:t>)</w:t>
      </w:r>
      <w:r>
        <w:rPr>
          <w:rFonts w:cs="2  Zar" w:hint="cs"/>
          <w:sz w:val="28"/>
          <w:szCs w:val="28"/>
          <w:rtl/>
        </w:rPr>
        <w:t xml:space="preserve"> : در صورتیکه انجام فروش کالا و خدمات در راستای وظایف اصلی </w:t>
      </w:r>
      <w:r w:rsidR="00FC519E">
        <w:rPr>
          <w:rFonts w:cs="2  Zar" w:hint="cs"/>
          <w:sz w:val="28"/>
          <w:szCs w:val="28"/>
          <w:rtl/>
        </w:rPr>
        <w:t xml:space="preserve">اتحادیه نباشد ، انجام معامله از طریق انجام تشریفات مزایده و با عقد قرار داد خواهد بود . (موارد مشمول </w:t>
      </w:r>
      <w:r w:rsidR="000E209F">
        <w:rPr>
          <w:rFonts w:cs="2  Zar" w:hint="cs"/>
          <w:sz w:val="28"/>
          <w:szCs w:val="28"/>
          <w:rtl/>
        </w:rPr>
        <w:t>اینگونه معاملات ، فروش ضایعات ، دارائیهای مستعمل ، املاک و مستغلات ، ماشین آلات و وسایل نقلیه و ... میباشد).</w:t>
      </w:r>
    </w:p>
    <w:p w:rsidR="000E209F" w:rsidRDefault="000E209F" w:rsidP="001E25CA">
      <w:pPr>
        <w:rPr>
          <w:rFonts w:cs="2  Zar"/>
          <w:sz w:val="28"/>
          <w:szCs w:val="28"/>
          <w:rtl/>
        </w:rPr>
      </w:pPr>
      <w:r>
        <w:rPr>
          <w:rFonts w:cs="2  Zar" w:hint="cs"/>
          <w:sz w:val="28"/>
          <w:szCs w:val="28"/>
          <w:rtl/>
        </w:rPr>
        <w:t>9-1) روش برگزاری مزایده فروش متوسط و عمده از طریق انتشار آگهی مزایده در روزنامه های کثیرالانتشار خواهد بود رعایت نکات زیر در مزایده الزامی است:</w:t>
      </w:r>
    </w:p>
    <w:p w:rsidR="000E209F" w:rsidRDefault="000E209F" w:rsidP="000E209F">
      <w:pPr>
        <w:pStyle w:val="ListParagraph"/>
        <w:numPr>
          <w:ilvl w:val="0"/>
          <w:numId w:val="2"/>
        </w:numPr>
        <w:rPr>
          <w:rFonts w:cs="2  Zar"/>
          <w:sz w:val="28"/>
          <w:szCs w:val="28"/>
        </w:rPr>
      </w:pPr>
      <w:r>
        <w:rPr>
          <w:rFonts w:cs="2  Zar" w:hint="cs"/>
          <w:sz w:val="28"/>
          <w:szCs w:val="28"/>
          <w:rtl/>
        </w:rPr>
        <w:t>انتشار آگهی در روزنامه کثیرالانتشار از یک تا سه نوبت بنا به تشخیص هیئت مدیره.</w:t>
      </w:r>
    </w:p>
    <w:p w:rsidR="000E209F" w:rsidRDefault="000E209F" w:rsidP="000E209F">
      <w:pPr>
        <w:pStyle w:val="ListParagraph"/>
        <w:numPr>
          <w:ilvl w:val="0"/>
          <w:numId w:val="2"/>
        </w:numPr>
        <w:rPr>
          <w:rFonts w:cs="2  Zar"/>
          <w:sz w:val="28"/>
          <w:szCs w:val="28"/>
        </w:rPr>
      </w:pPr>
      <w:r>
        <w:rPr>
          <w:rFonts w:cs="2  Zar" w:hint="cs"/>
          <w:sz w:val="28"/>
          <w:szCs w:val="28"/>
          <w:rtl/>
        </w:rPr>
        <w:t>درج اطلاعات کلی درمورد نوع و مشخصات و میزان کالا.</w:t>
      </w:r>
    </w:p>
    <w:p w:rsidR="000E209F" w:rsidRDefault="000E209F" w:rsidP="000E209F">
      <w:pPr>
        <w:pStyle w:val="ListParagraph"/>
        <w:numPr>
          <w:ilvl w:val="0"/>
          <w:numId w:val="2"/>
        </w:numPr>
        <w:rPr>
          <w:rFonts w:cs="2  Zar"/>
          <w:sz w:val="28"/>
          <w:szCs w:val="28"/>
        </w:rPr>
      </w:pPr>
      <w:r>
        <w:rPr>
          <w:rFonts w:cs="2  Zar" w:hint="cs"/>
          <w:sz w:val="28"/>
          <w:szCs w:val="28"/>
          <w:rtl/>
        </w:rPr>
        <w:t xml:space="preserve">تعیین بهای پایه فروش متوسط </w:t>
      </w:r>
      <w:r w:rsidR="00563C8C">
        <w:rPr>
          <w:rFonts w:cs="2  Zar" w:hint="cs"/>
          <w:sz w:val="28"/>
          <w:szCs w:val="28"/>
          <w:rtl/>
        </w:rPr>
        <w:t>هیئت مدیره بر اساس قیمتهای روز با استعلام بهاء یا ارزیابی توسط کارشناس منتخب و معامله با خریداری که بالا ترین بهاء را پیشنهاد مینماید.</w:t>
      </w:r>
    </w:p>
    <w:p w:rsidR="00CE0F24" w:rsidRDefault="00CE0F24" w:rsidP="000E209F">
      <w:pPr>
        <w:pStyle w:val="ListParagraph"/>
        <w:numPr>
          <w:ilvl w:val="0"/>
          <w:numId w:val="2"/>
        </w:numPr>
        <w:rPr>
          <w:rFonts w:cs="2  Zar"/>
          <w:sz w:val="28"/>
          <w:szCs w:val="28"/>
        </w:rPr>
      </w:pPr>
      <w:r>
        <w:rPr>
          <w:rFonts w:cs="2  Zar" w:hint="cs"/>
          <w:sz w:val="28"/>
          <w:szCs w:val="28"/>
          <w:rtl/>
        </w:rPr>
        <w:t>مردود شناختن کلیه پیشنهادات واصله کمتر از قیمت پایه و تجدید مزایده.</w:t>
      </w:r>
    </w:p>
    <w:p w:rsidR="00CE0F24" w:rsidRDefault="00CE0F24" w:rsidP="000E209F">
      <w:pPr>
        <w:pStyle w:val="ListParagraph"/>
        <w:numPr>
          <w:ilvl w:val="0"/>
          <w:numId w:val="2"/>
        </w:numPr>
        <w:rPr>
          <w:rFonts w:cs="2  Zar"/>
          <w:sz w:val="28"/>
          <w:szCs w:val="28"/>
        </w:rPr>
      </w:pPr>
      <w:r>
        <w:rPr>
          <w:rFonts w:cs="2  Zar" w:hint="cs"/>
          <w:sz w:val="28"/>
          <w:szCs w:val="28"/>
          <w:rtl/>
        </w:rPr>
        <w:t>دریافت بهای فروش قبل از تحویل کالا.</w:t>
      </w:r>
    </w:p>
    <w:p w:rsidR="00CE0F24" w:rsidRDefault="00CE0F24" w:rsidP="00CE0F24">
      <w:pPr>
        <w:pStyle w:val="ListParagraph"/>
        <w:numPr>
          <w:ilvl w:val="0"/>
          <w:numId w:val="2"/>
        </w:numPr>
        <w:rPr>
          <w:rFonts w:cs="2  Zar"/>
          <w:sz w:val="28"/>
          <w:szCs w:val="28"/>
        </w:rPr>
      </w:pPr>
      <w:r>
        <w:rPr>
          <w:rFonts w:cs="2  Zar" w:hint="cs"/>
          <w:sz w:val="28"/>
          <w:szCs w:val="28"/>
          <w:rtl/>
        </w:rPr>
        <w:t>رعایت شرایط و مقررات تشریفات مناقصه طبق مفاد ماده 6 این آیین نامه تا آنجا که با عمل مزایده و سایر شرایط مربوطه منطبق باشد.</w:t>
      </w:r>
    </w:p>
    <w:p w:rsidR="00CE0F24" w:rsidRDefault="00CE0F24" w:rsidP="00CE0F24">
      <w:pPr>
        <w:rPr>
          <w:rFonts w:cs="2  Zar"/>
          <w:sz w:val="28"/>
          <w:szCs w:val="28"/>
          <w:rtl/>
        </w:rPr>
      </w:pPr>
      <w:r>
        <w:rPr>
          <w:rFonts w:cs="2  Zar" w:hint="cs"/>
          <w:sz w:val="28"/>
          <w:szCs w:val="28"/>
          <w:rtl/>
        </w:rPr>
        <w:t xml:space="preserve">9-2) در صورتیکه انجام عمل مزایده به تشخیص مدیرعامل و تصویب هیئت مدیره نحوه انجام اینگونه معاملات را در هر مورد با کسب نظر مجمع </w:t>
      </w:r>
      <w:r w:rsidR="00ED385A">
        <w:rPr>
          <w:rFonts w:cs="2  Zar" w:hint="cs"/>
          <w:sz w:val="28"/>
          <w:szCs w:val="28"/>
          <w:rtl/>
        </w:rPr>
        <w:t>عمومی اعلام خواهد نمود.</w:t>
      </w:r>
    </w:p>
    <w:p w:rsidR="00ED385A" w:rsidRDefault="00ED385A" w:rsidP="00CE0F24">
      <w:pPr>
        <w:rPr>
          <w:rFonts w:cs="2  Zar"/>
          <w:sz w:val="28"/>
          <w:szCs w:val="28"/>
          <w:rtl/>
        </w:rPr>
      </w:pPr>
      <w:r w:rsidRPr="00ED385A">
        <w:rPr>
          <w:rFonts w:cs="2  Zar" w:hint="cs"/>
          <w:sz w:val="32"/>
          <w:szCs w:val="32"/>
          <w:rtl/>
        </w:rPr>
        <w:lastRenderedPageBreak/>
        <w:t>تبصره(1)</w:t>
      </w:r>
      <w:r>
        <w:rPr>
          <w:rFonts w:cs="2  Zar" w:hint="cs"/>
          <w:sz w:val="28"/>
          <w:szCs w:val="28"/>
          <w:rtl/>
        </w:rPr>
        <w:t xml:space="preserve"> : فروش کالاها در اشکال معاملات متوسط و عمده به اعضای هیئت مدیره و اقریا آنان ممنوع میباشد.</w:t>
      </w:r>
    </w:p>
    <w:p w:rsidR="00ED385A" w:rsidRDefault="00ED385A" w:rsidP="00CE0F24">
      <w:pPr>
        <w:rPr>
          <w:rFonts w:cs="2  Zar"/>
          <w:sz w:val="28"/>
          <w:szCs w:val="28"/>
          <w:rtl/>
        </w:rPr>
      </w:pPr>
      <w:r w:rsidRPr="00ED385A">
        <w:rPr>
          <w:rFonts w:cs="2  Zar" w:hint="cs"/>
          <w:b/>
          <w:bCs/>
          <w:sz w:val="28"/>
          <w:szCs w:val="28"/>
          <w:rtl/>
        </w:rPr>
        <w:t>ماده ده</w:t>
      </w:r>
      <w:r>
        <w:rPr>
          <w:rFonts w:cs="2  Zar" w:hint="cs"/>
          <w:sz w:val="28"/>
          <w:szCs w:val="28"/>
          <w:rtl/>
        </w:rPr>
        <w:t xml:space="preserve"> </w:t>
      </w:r>
      <w:r>
        <w:rPr>
          <w:rFonts w:ascii="Sakkal Majalla" w:hAnsi="Sakkal Majalla" w:cs="Sakkal Majalla" w:hint="cs"/>
          <w:sz w:val="28"/>
          <w:szCs w:val="28"/>
          <w:rtl/>
        </w:rPr>
        <w:t>–</w:t>
      </w:r>
      <w:r>
        <w:rPr>
          <w:rFonts w:cs="2  Zar" w:hint="cs"/>
          <w:sz w:val="28"/>
          <w:szCs w:val="28"/>
          <w:rtl/>
        </w:rPr>
        <w:t xml:space="preserve"> نرخ خدمات جزئی توسط هیئت مدیره به مدیرعامل </w:t>
      </w:r>
      <w:r w:rsidR="00D46FD0">
        <w:rPr>
          <w:rFonts w:cs="2  Zar" w:hint="cs"/>
          <w:sz w:val="28"/>
          <w:szCs w:val="28"/>
          <w:rtl/>
        </w:rPr>
        <w:t>ابلاغ و طبق روال معمول اتحادیه انجام میشود و نرخ خدمات متوسط و عمده پس از تصویب هیئت مدیره جهت اجرا به مدیرعامل ابلاغ میگردد.</w:t>
      </w:r>
    </w:p>
    <w:p w:rsidR="00D46FD0" w:rsidRDefault="00D46FD0" w:rsidP="00CE0F24">
      <w:pPr>
        <w:rPr>
          <w:rFonts w:cs="2  Zar"/>
          <w:sz w:val="28"/>
          <w:szCs w:val="28"/>
          <w:rtl/>
        </w:rPr>
      </w:pPr>
      <w:r w:rsidRPr="00D46FD0">
        <w:rPr>
          <w:rFonts w:cs="2  Zar" w:hint="cs"/>
          <w:sz w:val="28"/>
          <w:szCs w:val="28"/>
          <w:highlight w:val="lightGray"/>
          <w:rtl/>
        </w:rPr>
        <w:t>پخش پنجم : کمیسیون معاملات</w:t>
      </w:r>
    </w:p>
    <w:p w:rsidR="00D46FD0" w:rsidRDefault="008F3D36" w:rsidP="00A0054A">
      <w:pPr>
        <w:rPr>
          <w:rFonts w:cs="2  Zar"/>
          <w:sz w:val="28"/>
          <w:szCs w:val="28"/>
          <w:rtl/>
        </w:rPr>
      </w:pPr>
      <m:oMath>
        <m:sSup>
          <m:sSupPr>
            <m:ctrlPr>
              <w:rPr>
                <w:rFonts w:ascii="Cambria Math" w:hAnsi="Cambria Math" w:cs="2  Zar"/>
                <w:bCs/>
                <w:sz w:val="28"/>
                <w:szCs w:val="28"/>
              </w:rPr>
            </m:ctrlPr>
          </m:sSupPr>
          <m:e>
            <m:r>
              <m:rPr>
                <m:sty m:val="b"/>
              </m:rPr>
              <w:rPr>
                <w:rFonts w:ascii="Cambria Math" w:hAnsi="Cambria Math" w:cs="2  Zar" w:hint="cs"/>
                <w:sz w:val="28"/>
                <w:szCs w:val="28"/>
                <w:rtl/>
              </w:rPr>
              <m:t>ماده</m:t>
            </m:r>
          </m:e>
          <m:sup>
            <m:r>
              <w:rPr>
                <w:rFonts w:ascii="Cambria Math" w:hAnsi="Cambria Math" w:cs="2  Zar"/>
                <w:sz w:val="28"/>
                <w:szCs w:val="28"/>
              </w:rPr>
              <m:t>(1)</m:t>
            </m:r>
          </m:sup>
        </m:sSup>
      </m:oMath>
      <w:r w:rsidR="00D46FD0">
        <w:rPr>
          <w:rFonts w:cs="2  Zar" w:hint="cs"/>
          <w:b/>
          <w:bCs/>
          <w:sz w:val="28"/>
          <w:szCs w:val="28"/>
          <w:rtl/>
        </w:rPr>
        <w:t xml:space="preserve"> </w:t>
      </w:r>
      <w:r w:rsidR="00D46FD0" w:rsidRPr="00D46FD0">
        <w:rPr>
          <w:rFonts w:cs="2  Zar" w:hint="cs"/>
          <w:b/>
          <w:bCs/>
          <w:sz w:val="28"/>
          <w:szCs w:val="28"/>
          <w:rtl/>
        </w:rPr>
        <w:t>یازده</w:t>
      </w:r>
      <w:r w:rsidR="00D46FD0">
        <w:rPr>
          <w:rFonts w:cs="2  Zar" w:hint="cs"/>
          <w:sz w:val="28"/>
          <w:szCs w:val="28"/>
          <w:rtl/>
        </w:rPr>
        <w:t xml:space="preserve"> </w:t>
      </w:r>
      <w:r w:rsidR="00D46FD0">
        <w:rPr>
          <w:rFonts w:ascii="Sakkal Majalla" w:hAnsi="Sakkal Majalla" w:cs="Sakkal Majalla" w:hint="cs"/>
          <w:sz w:val="28"/>
          <w:szCs w:val="28"/>
          <w:rtl/>
        </w:rPr>
        <w:t>–</w:t>
      </w:r>
      <w:r w:rsidR="00D46FD0">
        <w:rPr>
          <w:rFonts w:cs="2  Zar" w:hint="cs"/>
          <w:sz w:val="28"/>
          <w:szCs w:val="28"/>
          <w:rtl/>
        </w:rPr>
        <w:t xml:space="preserve"> به منظور رسیدگی و اتخاذ تصمیم در خصوص آن بخش از معاملات خرید و فروش کالا و خدمات که طبق این آیین نامه بعهده کمیسیون معاملات گذارده شده است ، کمیسیون معاملات مرکب از اشخاص ذیل تشکیل خواهد شد:</w:t>
      </w:r>
    </w:p>
    <w:p w:rsidR="003E1220" w:rsidRDefault="00D46FD0" w:rsidP="003E1220">
      <w:pPr>
        <w:pStyle w:val="ListParagraph"/>
        <w:numPr>
          <w:ilvl w:val="0"/>
          <w:numId w:val="3"/>
        </w:numPr>
        <w:rPr>
          <w:rFonts w:cs="2  Zar"/>
          <w:sz w:val="28"/>
          <w:szCs w:val="28"/>
        </w:rPr>
      </w:pPr>
      <w:r>
        <w:rPr>
          <w:rFonts w:cs="2  Zar" w:hint="cs"/>
          <w:sz w:val="28"/>
          <w:szCs w:val="28"/>
          <w:rtl/>
        </w:rPr>
        <w:t xml:space="preserve">مدیرعامل یا نماینده وی 2 </w:t>
      </w:r>
      <w:r>
        <w:rPr>
          <w:rFonts w:ascii="Sakkal Majalla" w:hAnsi="Sakkal Majalla" w:cs="Sakkal Majalla" w:hint="cs"/>
          <w:sz w:val="28"/>
          <w:szCs w:val="28"/>
          <w:rtl/>
        </w:rPr>
        <w:t>–</w:t>
      </w:r>
      <w:r>
        <w:rPr>
          <w:rFonts w:cs="2  Zar" w:hint="cs"/>
          <w:sz w:val="28"/>
          <w:szCs w:val="28"/>
          <w:rtl/>
        </w:rPr>
        <w:t xml:space="preserve"> مدیر یا امور بازرگانی 3- مدیر یا معاون امور مالی 4- مدیر یا معاون واحد</w:t>
      </w:r>
      <w:r w:rsidR="003E1220">
        <w:rPr>
          <w:rFonts w:cs="2  Zar" w:hint="cs"/>
          <w:sz w:val="28"/>
          <w:szCs w:val="28"/>
          <w:rtl/>
        </w:rPr>
        <w:t xml:space="preserve"> درخواست کننده 5- یک نفر کارشناس مربوطه با انتخاب هیئت مدیره.</w:t>
      </w:r>
    </w:p>
    <w:p w:rsidR="003E1220" w:rsidRDefault="003E1220" w:rsidP="003E1220">
      <w:pPr>
        <w:rPr>
          <w:rFonts w:cs="2  Zar"/>
          <w:sz w:val="28"/>
          <w:szCs w:val="28"/>
          <w:rtl/>
        </w:rPr>
      </w:pPr>
      <w:r w:rsidRPr="003E1220">
        <w:rPr>
          <w:rFonts w:cs="2  Zar" w:hint="cs"/>
          <w:sz w:val="32"/>
          <w:szCs w:val="32"/>
          <w:rtl/>
        </w:rPr>
        <w:t>تبصره(1)</w:t>
      </w:r>
      <w:r>
        <w:rPr>
          <w:rFonts w:cs="2  Zar" w:hint="cs"/>
          <w:sz w:val="28"/>
          <w:szCs w:val="28"/>
          <w:rtl/>
        </w:rPr>
        <w:t xml:space="preserve"> </w:t>
      </w:r>
      <w:r>
        <w:rPr>
          <w:rFonts w:ascii="Sakkal Majalla" w:hAnsi="Sakkal Majalla" w:cs="Sakkal Majalla" w:hint="cs"/>
          <w:sz w:val="28"/>
          <w:szCs w:val="28"/>
          <w:rtl/>
        </w:rPr>
        <w:t>–</w:t>
      </w:r>
      <w:r>
        <w:rPr>
          <w:rFonts w:cs="2  Zar" w:hint="cs"/>
          <w:sz w:val="28"/>
          <w:szCs w:val="28"/>
          <w:rtl/>
        </w:rPr>
        <w:t xml:space="preserve"> کمیسیون معاملات به ریاست مدیرعامل و یا معاون امور بازرگانی تشکیل و جلسات کمیسیون با حضور کلیه اعضاء رسمیت می یابد و تصمیمات متخذه با اکثریت آراء معتبر خواهد بود.</w:t>
      </w:r>
    </w:p>
    <w:p w:rsidR="003E1220" w:rsidRDefault="003E1220" w:rsidP="003E1220">
      <w:pPr>
        <w:rPr>
          <w:rFonts w:cs="2  Zar"/>
          <w:sz w:val="28"/>
          <w:szCs w:val="28"/>
          <w:rtl/>
        </w:rPr>
      </w:pPr>
      <w:r w:rsidRPr="00CE04A5">
        <w:rPr>
          <w:rFonts w:cs="2  Zar" w:hint="cs"/>
          <w:sz w:val="28"/>
          <w:szCs w:val="28"/>
          <w:highlight w:val="lightGray"/>
          <w:rtl/>
        </w:rPr>
        <w:t xml:space="preserve">بخش ششم </w:t>
      </w:r>
      <w:r w:rsidR="00CE04A5" w:rsidRPr="00CE04A5">
        <w:rPr>
          <w:rFonts w:cs="2  Zar" w:hint="cs"/>
          <w:sz w:val="28"/>
          <w:szCs w:val="28"/>
          <w:highlight w:val="lightGray"/>
          <w:rtl/>
        </w:rPr>
        <w:t>: سایر مقررات و مواد متفرقه</w:t>
      </w:r>
    </w:p>
    <w:p w:rsidR="00CE04A5" w:rsidRDefault="00CE04A5" w:rsidP="003E1220">
      <w:pPr>
        <w:rPr>
          <w:rFonts w:cs="2  Zar"/>
          <w:sz w:val="28"/>
          <w:szCs w:val="28"/>
          <w:rtl/>
        </w:rPr>
      </w:pPr>
      <w:r w:rsidRPr="00CE04A5">
        <w:rPr>
          <w:rFonts w:cs="2  Zar" w:hint="cs"/>
          <w:b/>
          <w:bCs/>
          <w:sz w:val="28"/>
          <w:szCs w:val="28"/>
          <w:rtl/>
        </w:rPr>
        <w:t>ماده دوازده</w:t>
      </w:r>
      <w:r>
        <w:rPr>
          <w:rFonts w:cs="2  Zar" w:hint="cs"/>
          <w:sz w:val="28"/>
          <w:szCs w:val="28"/>
          <w:rtl/>
        </w:rPr>
        <w:t xml:space="preserve"> </w:t>
      </w:r>
      <w:r>
        <w:rPr>
          <w:rFonts w:ascii="Sakkal Majalla" w:hAnsi="Sakkal Majalla" w:cs="Sakkal Majalla" w:hint="cs"/>
          <w:sz w:val="28"/>
          <w:szCs w:val="28"/>
          <w:rtl/>
        </w:rPr>
        <w:t>–</w:t>
      </w:r>
      <w:r>
        <w:rPr>
          <w:rFonts w:cs="2  Zar" w:hint="cs"/>
          <w:sz w:val="28"/>
          <w:szCs w:val="28"/>
          <w:rtl/>
        </w:rPr>
        <w:t xml:space="preserve"> مواردیکه از مشمول مزایده و مناقصه مستثنی هستند بشرح زیر میباشد:</w:t>
      </w:r>
    </w:p>
    <w:p w:rsidR="00CE04A5" w:rsidRDefault="00CE04A5" w:rsidP="00CE04A5">
      <w:pPr>
        <w:pStyle w:val="ListParagraph"/>
        <w:numPr>
          <w:ilvl w:val="0"/>
          <w:numId w:val="5"/>
        </w:numPr>
        <w:rPr>
          <w:rFonts w:cs="2  Zar"/>
          <w:sz w:val="28"/>
          <w:szCs w:val="28"/>
        </w:rPr>
      </w:pPr>
      <w:r>
        <w:rPr>
          <w:rFonts w:cs="2  Zar" w:hint="cs"/>
          <w:sz w:val="28"/>
          <w:szCs w:val="28"/>
          <w:rtl/>
        </w:rPr>
        <w:t>خرید کالاهای انحصاری که از طرف مراجع صلاحیت دار دولتی و صنفی دارای نرخ مصوب باشند . خرید اینگونه کالاها باید در راستای وظایف اصلی اتحادیه و طبق اساسنامه باشد.</w:t>
      </w:r>
    </w:p>
    <w:p w:rsidR="00CE04A5" w:rsidRDefault="00CE04A5" w:rsidP="00CE04A5">
      <w:pPr>
        <w:pStyle w:val="ListParagraph"/>
        <w:numPr>
          <w:ilvl w:val="0"/>
          <w:numId w:val="5"/>
        </w:numPr>
        <w:rPr>
          <w:rFonts w:cs="2  Zar"/>
          <w:sz w:val="28"/>
          <w:szCs w:val="28"/>
        </w:rPr>
      </w:pPr>
      <w:r>
        <w:rPr>
          <w:rFonts w:cs="2  Zar" w:hint="cs"/>
          <w:sz w:val="28"/>
          <w:szCs w:val="28"/>
          <w:rtl/>
        </w:rPr>
        <w:t>معاملاتی که طرف آنها وزارتخانه یا شرکت یا موسسه دولتی بوده و انجام معامله مطابق وظایف مندرج در اساسنامه باشد.</w:t>
      </w:r>
    </w:p>
    <w:p w:rsidR="00CE04A5" w:rsidRDefault="00CE04A5" w:rsidP="00CE04A5">
      <w:pPr>
        <w:pStyle w:val="ListParagraph"/>
        <w:numPr>
          <w:ilvl w:val="0"/>
          <w:numId w:val="5"/>
        </w:numPr>
        <w:rPr>
          <w:rFonts w:cs="2  Zar"/>
          <w:sz w:val="28"/>
          <w:szCs w:val="28"/>
        </w:rPr>
      </w:pPr>
      <w:r>
        <w:rPr>
          <w:rFonts w:cs="2  Zar" w:hint="cs"/>
          <w:sz w:val="28"/>
          <w:szCs w:val="28"/>
          <w:rtl/>
        </w:rPr>
        <w:t>خرید از اتحادیه های تعاونی مربوطه و فروش اتحادیه ها به اعضاء.</w:t>
      </w:r>
    </w:p>
    <w:p w:rsidR="00CE04A5" w:rsidRDefault="00CE04A5" w:rsidP="00CE04A5">
      <w:pPr>
        <w:pStyle w:val="ListParagraph"/>
        <w:numPr>
          <w:ilvl w:val="0"/>
          <w:numId w:val="5"/>
        </w:numPr>
        <w:rPr>
          <w:rFonts w:cs="2  Zar"/>
          <w:sz w:val="28"/>
          <w:szCs w:val="28"/>
        </w:rPr>
      </w:pPr>
      <w:r>
        <w:rPr>
          <w:rFonts w:cs="2  Zar" w:hint="cs"/>
          <w:sz w:val="28"/>
          <w:szCs w:val="28"/>
          <w:rtl/>
        </w:rPr>
        <w:t>پرداخت کرایه حمل و نقل هوائی،دریایی،زمینی و هزینه های ماموریت و مسافرت و نظائر آن در صورت وجود نرخ مصوب .</w:t>
      </w:r>
    </w:p>
    <w:p w:rsidR="00CE04A5" w:rsidRDefault="00CE04A5" w:rsidP="003E6880">
      <w:pPr>
        <w:pStyle w:val="ListParagraph"/>
        <w:numPr>
          <w:ilvl w:val="0"/>
          <w:numId w:val="5"/>
        </w:numPr>
        <w:rPr>
          <w:rFonts w:cs="2  Zar"/>
          <w:sz w:val="28"/>
          <w:szCs w:val="28"/>
        </w:rPr>
      </w:pPr>
      <w:r>
        <w:rPr>
          <w:rFonts w:cs="2  Zar" w:hint="cs"/>
          <w:sz w:val="28"/>
          <w:szCs w:val="28"/>
          <w:rtl/>
        </w:rPr>
        <w:t>پرداخت حق الزحمه کارشناسان رسمی دادگستری تا میزان تعرفه های قانونی کارشناسان رسمی و حق الوکاله وکلای رسمی دادگستری و حق الزحمه حسابرسان اتاق تعاون (موسسه حسابرسی جامع).</w:t>
      </w:r>
    </w:p>
    <w:p w:rsidR="003E6880" w:rsidRDefault="003E6880" w:rsidP="003E6880">
      <w:pPr>
        <w:rPr>
          <w:rFonts w:cs="2  Zar"/>
          <w:sz w:val="28"/>
          <w:szCs w:val="28"/>
          <w:rtl/>
        </w:rPr>
      </w:pPr>
    </w:p>
    <w:p w:rsidR="003E6880" w:rsidRDefault="003E6880" w:rsidP="003E6880">
      <w:pPr>
        <w:rPr>
          <w:rFonts w:cs="2  Zar"/>
          <w:sz w:val="28"/>
          <w:szCs w:val="28"/>
          <w:rtl/>
        </w:rPr>
      </w:pPr>
    </w:p>
    <w:p w:rsidR="00960788" w:rsidRDefault="008F3D36" w:rsidP="00960788">
      <w:pPr>
        <w:rPr>
          <w:rFonts w:cs="2  Zar"/>
          <w:sz w:val="28"/>
          <w:szCs w:val="28"/>
          <w:rtl/>
        </w:rPr>
      </w:pPr>
      <w:r>
        <w:rPr>
          <w:rFonts w:cs="2  Zar"/>
          <w:noProof/>
          <w:sz w:val="28"/>
          <w:szCs w:val="28"/>
          <w:rtl/>
        </w:rPr>
        <w:pict>
          <v:line id="Straight Connector 2" o:spid="_x0000_s1026" style="position:absolute;left:0;text-align:left;z-index:251659264;visibility:visible" from="-50.1pt,18.15pt" to="494.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" strokecolor="#5b9bd5 [3204]" strokeweight=".5pt">
            <v:stroke joinstyle="miter"/>
          </v:line>
        </w:pict>
      </w:r>
    </w:p>
    <w:p w:rsidR="00960788" w:rsidRDefault="00960788" w:rsidP="00960788">
      <w:pPr>
        <w:rPr>
          <w:rFonts w:cs="2  Zar"/>
          <w:sz w:val="28"/>
          <w:szCs w:val="28"/>
          <w:rtl/>
        </w:rPr>
      </w:pPr>
      <w:r>
        <w:rPr>
          <w:rFonts w:hint="cs"/>
          <w:sz w:val="20"/>
          <w:szCs w:val="20"/>
          <w:rtl/>
        </w:rPr>
        <w:t>اعضاء کمیسیون معاملات در اتحادیه ها و شرکتهای تعاونی با پیشنهاد هیئت مدیره و تصویب مجمع عمومی برای مدت ....... سال انتخاب میگردید</w:t>
      </w:r>
      <w:r>
        <w:rPr>
          <w:rFonts w:cs="2  Zar"/>
          <w:noProof/>
          <w:sz w:val="28"/>
          <w:szCs w:val="28"/>
          <w:rtl/>
        </w:rPr>
        <w:t xml:space="preserve"> </w:t>
      </w:r>
    </w:p>
    <w:p w:rsidR="003E6880" w:rsidRDefault="008D7DD9" w:rsidP="00960788">
      <w:pPr>
        <w:rPr>
          <w:rFonts w:cs="2  Zar"/>
          <w:sz w:val="28"/>
          <w:szCs w:val="28"/>
          <w:rtl/>
        </w:rPr>
      </w:pPr>
      <w:r w:rsidRPr="008D7DD9">
        <w:rPr>
          <w:rFonts w:cs="2  Zar" w:hint="cs"/>
          <w:b/>
          <w:bCs/>
          <w:sz w:val="28"/>
          <w:szCs w:val="28"/>
          <w:rtl/>
        </w:rPr>
        <w:t>ماده سیزده</w:t>
      </w:r>
      <w:r>
        <w:rPr>
          <w:rFonts w:cs="2  Zar" w:hint="cs"/>
          <w:sz w:val="28"/>
          <w:szCs w:val="28"/>
          <w:rtl/>
        </w:rPr>
        <w:t xml:space="preserve"> </w:t>
      </w:r>
      <w:r>
        <w:rPr>
          <w:rFonts w:ascii="Sakkal Majalla" w:hAnsi="Sakkal Majalla" w:cs="Sakkal Majalla" w:hint="cs"/>
          <w:sz w:val="28"/>
          <w:szCs w:val="28"/>
          <w:rtl/>
        </w:rPr>
        <w:t>–</w:t>
      </w:r>
      <w:r>
        <w:rPr>
          <w:rFonts w:cs="2  Zar" w:hint="cs"/>
          <w:sz w:val="28"/>
          <w:szCs w:val="28"/>
          <w:rtl/>
        </w:rPr>
        <w:t xml:space="preserve"> تقسیم و تجزیه معاملات خرید و فروش کالا و خدمات و یا انجام آن در دفعات متعدد بمنظور استفاده از حد نصاب کمتر بنحویکه معاملات عمده به متوسط و یا معاملات متوسط به معاملات جزئی تبدیل گردد به هیچ وجه مجاز نمیباشد. مگر در واردیکه زمان مشخص برای خرید برخی از مصالح ، تجهیزات ،</w:t>
      </w:r>
    </w:p>
    <w:p w:rsidR="008D7DD9" w:rsidRDefault="008D7DD9" w:rsidP="003E6880">
      <w:pPr>
        <w:rPr>
          <w:rFonts w:cs="2  Zar"/>
          <w:sz w:val="28"/>
          <w:szCs w:val="28"/>
          <w:rtl/>
        </w:rPr>
      </w:pPr>
      <w:r>
        <w:rPr>
          <w:rFonts w:cs="2  Zar" w:hint="cs"/>
          <w:sz w:val="28"/>
          <w:szCs w:val="28"/>
          <w:rtl/>
        </w:rPr>
        <w:t>ماشین آلات و خدمات مورد نیاز در طول مدت اجرای کار قابل پیش بینی نبوده و یا خرید اقلام مزبور بصورت کلی امکان پذیر و یا به صرفه و صلاح نباشد و تجزیه معامله اجتناب ناپذیر است.اینگونه مواد عبارتند از:</w:t>
      </w:r>
    </w:p>
    <w:p w:rsidR="008D7DD9" w:rsidRDefault="008D7DD9" w:rsidP="00CE04A5">
      <w:pPr>
        <w:rPr>
          <w:rFonts w:cs="2  Zar"/>
          <w:sz w:val="28"/>
          <w:szCs w:val="28"/>
          <w:rtl/>
        </w:rPr>
      </w:pPr>
      <w:r>
        <w:rPr>
          <w:rFonts w:cs="2  Zar" w:hint="cs"/>
          <w:sz w:val="28"/>
          <w:szCs w:val="28"/>
          <w:rtl/>
        </w:rPr>
        <w:t>انواع تیرآهن و میلگرد مصالح شامل سیمان،شن،ماسه،آجر،آهک،گچ،قیر و آن دسته از مصالح ساختمانی که بصورت فله خریداری میشود و یا به واسطه حجم زیاد و مشکلات حمل و نقل در دفعات مورد نیاز باشد.</w:t>
      </w:r>
    </w:p>
    <w:p w:rsidR="008D7DD9" w:rsidRDefault="008D7DD9" w:rsidP="008D7DD9">
      <w:pPr>
        <w:rPr>
          <w:rFonts w:cs="2  Zar"/>
          <w:sz w:val="28"/>
          <w:szCs w:val="28"/>
          <w:rtl/>
        </w:rPr>
      </w:pPr>
      <w:r w:rsidRPr="008D7DD9">
        <w:rPr>
          <w:rFonts w:cs="2  Zar" w:hint="cs"/>
          <w:b/>
          <w:bCs/>
          <w:sz w:val="28"/>
          <w:szCs w:val="28"/>
          <w:rtl/>
        </w:rPr>
        <w:t>ماده چهارده</w:t>
      </w:r>
      <w:r>
        <w:rPr>
          <w:rFonts w:cs="2  Zar" w:hint="cs"/>
          <w:sz w:val="28"/>
          <w:szCs w:val="28"/>
          <w:rtl/>
        </w:rPr>
        <w:t xml:space="preserve"> </w:t>
      </w:r>
      <w:r>
        <w:rPr>
          <w:rFonts w:ascii="Sakkal Majalla" w:hAnsi="Sakkal Majalla" w:cs="Sakkal Majalla" w:hint="cs"/>
          <w:sz w:val="28"/>
          <w:szCs w:val="28"/>
          <w:rtl/>
        </w:rPr>
        <w:t>–</w:t>
      </w:r>
      <w:r>
        <w:rPr>
          <w:rFonts w:cs="2  Zar" w:hint="cs"/>
          <w:sz w:val="28"/>
          <w:szCs w:val="28"/>
          <w:rtl/>
        </w:rPr>
        <w:t xml:space="preserve"> معاملات پایاپای (معاوضه)</w:t>
      </w:r>
    </w:p>
    <w:p w:rsidR="008D7DD9" w:rsidRDefault="008D7DD9" w:rsidP="008D7DD9">
      <w:pPr>
        <w:rPr>
          <w:rFonts w:cs="2  Zar"/>
          <w:sz w:val="28"/>
          <w:szCs w:val="28"/>
          <w:rtl/>
        </w:rPr>
      </w:pPr>
      <w:r>
        <w:rPr>
          <w:rFonts w:cs="2  Zar" w:hint="cs"/>
          <w:sz w:val="28"/>
          <w:szCs w:val="28"/>
          <w:rtl/>
        </w:rPr>
        <w:t>14-1) خرید و فروش کالا و خدمات</w:t>
      </w:r>
      <w:r w:rsidR="00B967DD">
        <w:rPr>
          <w:rFonts w:cs="2  Zar" w:hint="cs"/>
          <w:sz w:val="28"/>
          <w:szCs w:val="28"/>
          <w:rtl/>
        </w:rPr>
        <w:t xml:space="preserve"> جزئی بصورت معاوضه بنابه تشخیص مدیرعامل صورت خواهد گرفت.</w:t>
      </w:r>
    </w:p>
    <w:p w:rsidR="00B967DD" w:rsidRDefault="00B967DD" w:rsidP="008D7DD9">
      <w:pPr>
        <w:rPr>
          <w:rFonts w:cs="2  Zar"/>
          <w:sz w:val="28"/>
          <w:szCs w:val="28"/>
          <w:rtl/>
        </w:rPr>
      </w:pPr>
      <w:r>
        <w:rPr>
          <w:rFonts w:cs="2  Zar" w:hint="cs"/>
          <w:sz w:val="28"/>
          <w:szCs w:val="28"/>
          <w:rtl/>
        </w:rPr>
        <w:t xml:space="preserve">14-2) معاملات متوسط و عمده بصورت معاوضه </w:t>
      </w:r>
      <w:r w:rsidR="007F785C">
        <w:rPr>
          <w:rFonts w:cs="2  Zar" w:hint="cs"/>
          <w:sz w:val="28"/>
          <w:szCs w:val="28"/>
          <w:rtl/>
        </w:rPr>
        <w:t>پس از تصویب هیئت مدیره صورت خواهد گرفت.</w:t>
      </w:r>
    </w:p>
    <w:p w:rsidR="007F785C" w:rsidRDefault="007F785C" w:rsidP="008D7DD9">
      <w:pPr>
        <w:rPr>
          <w:rFonts w:cs="2  Zar"/>
          <w:sz w:val="28"/>
          <w:szCs w:val="28"/>
          <w:rtl/>
        </w:rPr>
      </w:pPr>
      <w:r w:rsidRPr="007F785C">
        <w:rPr>
          <w:rFonts w:cs="2  Zar" w:hint="cs"/>
          <w:b/>
          <w:bCs/>
          <w:sz w:val="28"/>
          <w:szCs w:val="28"/>
          <w:rtl/>
        </w:rPr>
        <w:t xml:space="preserve">ماده پانزده </w:t>
      </w:r>
      <w:r>
        <w:rPr>
          <w:rFonts w:ascii="Sakkal Majalla" w:hAnsi="Sakkal Majalla" w:cs="Sakkal Majalla" w:hint="cs"/>
          <w:sz w:val="28"/>
          <w:szCs w:val="28"/>
          <w:rtl/>
        </w:rPr>
        <w:t>–</w:t>
      </w:r>
      <w:r>
        <w:rPr>
          <w:rFonts w:cs="2  Zar" w:hint="cs"/>
          <w:sz w:val="28"/>
          <w:szCs w:val="28"/>
          <w:rtl/>
        </w:rPr>
        <w:t xml:space="preserve"> خرید خدمات کارشناسان و مشاوران طبق دستورالعملی که به تصویب هیئت مدیره میرسد انجام خواهد شد.</w:t>
      </w:r>
    </w:p>
    <w:p w:rsidR="007F785C" w:rsidRDefault="007F785C" w:rsidP="008D7DD9">
      <w:pPr>
        <w:rPr>
          <w:rFonts w:cs="2  Zar"/>
          <w:sz w:val="28"/>
          <w:szCs w:val="28"/>
          <w:rtl/>
        </w:rPr>
      </w:pPr>
      <w:r w:rsidRPr="007F785C">
        <w:rPr>
          <w:rFonts w:cs="2  Zar" w:hint="cs"/>
          <w:b/>
          <w:bCs/>
          <w:sz w:val="28"/>
          <w:szCs w:val="28"/>
          <w:rtl/>
        </w:rPr>
        <w:t xml:space="preserve">ماده شانزده </w:t>
      </w:r>
      <w:r>
        <w:rPr>
          <w:rFonts w:ascii="Sakkal Majalla" w:hAnsi="Sakkal Majalla" w:cs="Sakkal Majalla" w:hint="cs"/>
          <w:sz w:val="28"/>
          <w:szCs w:val="28"/>
          <w:rtl/>
        </w:rPr>
        <w:t>–</w:t>
      </w:r>
      <w:r>
        <w:rPr>
          <w:rFonts w:cs="2  Zar" w:hint="cs"/>
          <w:sz w:val="28"/>
          <w:szCs w:val="28"/>
          <w:rtl/>
        </w:rPr>
        <w:t xml:space="preserve"> بمنظور رسیدگی به آن بخش از معاملات جزئی که امکان تهیه فاکتور ندارد ، کمیسیونی متشکل از مدیر عامل یا نماینده وی ، مدیر قسمت درخواست کننده ، مسئول واحد بازرگانی (تدارکات یا خرید) تشکیل میشود . این کمیسیون بعنوان امین اتحادیه محسوب شده و صورتجلسات آن به عنوان فاکتور معتبر حسابداری جهت ثبت و تنظیم اسناد حسابداری و دفاتر قانونی به امور مالی ارسال خواهد شد.</w:t>
      </w:r>
    </w:p>
    <w:p w:rsidR="007F785C" w:rsidRDefault="007F785C" w:rsidP="008D7DD9">
      <w:pPr>
        <w:rPr>
          <w:rFonts w:cs="2  Zar"/>
          <w:sz w:val="28"/>
          <w:szCs w:val="28"/>
          <w:rtl/>
        </w:rPr>
      </w:pPr>
      <w:r w:rsidRPr="007F785C">
        <w:rPr>
          <w:rFonts w:cs="2  Zar" w:hint="cs"/>
          <w:b/>
          <w:bCs/>
          <w:sz w:val="28"/>
          <w:szCs w:val="28"/>
          <w:rtl/>
        </w:rPr>
        <w:t>ماده هفده</w:t>
      </w:r>
      <w:r>
        <w:rPr>
          <w:rFonts w:cs="2  Zar" w:hint="cs"/>
          <w:sz w:val="28"/>
          <w:szCs w:val="28"/>
          <w:rtl/>
        </w:rPr>
        <w:t xml:space="preserve"> </w:t>
      </w:r>
      <w:r>
        <w:rPr>
          <w:rFonts w:ascii="Sakkal Majalla" w:hAnsi="Sakkal Majalla" w:cs="Sakkal Majalla" w:hint="cs"/>
          <w:sz w:val="28"/>
          <w:szCs w:val="28"/>
          <w:rtl/>
        </w:rPr>
        <w:t>–</w:t>
      </w:r>
      <w:r>
        <w:rPr>
          <w:rFonts w:cs="2  Zar" w:hint="cs"/>
          <w:sz w:val="28"/>
          <w:szCs w:val="28"/>
          <w:rtl/>
        </w:rPr>
        <w:t xml:space="preserve"> پرداخت هزینه های مصرفی از قبیل آب، برق،گاز،تلفن،سوخت و ... طبق قوانین و مقررات جاریه دولتی باید پرداخت شود مشمول این آیین نامه نمیباشد.</w:t>
      </w:r>
    </w:p>
    <w:p w:rsidR="00AF7015" w:rsidRDefault="00AF7015" w:rsidP="008D7DD9">
      <w:pPr>
        <w:rPr>
          <w:rFonts w:cs="2  Zar"/>
          <w:sz w:val="28"/>
          <w:szCs w:val="28"/>
          <w:rtl/>
        </w:rPr>
      </w:pPr>
    </w:p>
    <w:p w:rsidR="00AF7015" w:rsidRDefault="00AF7015" w:rsidP="008D7DD9">
      <w:pPr>
        <w:rPr>
          <w:rFonts w:cs="2  Zar"/>
          <w:sz w:val="28"/>
          <w:szCs w:val="28"/>
          <w:rtl/>
        </w:rPr>
      </w:pPr>
    </w:p>
    <w:p w:rsidR="00893F0F" w:rsidRDefault="00893F0F" w:rsidP="008D7DD9">
      <w:pPr>
        <w:rPr>
          <w:rFonts w:cs="2  Zar"/>
          <w:sz w:val="28"/>
          <w:szCs w:val="28"/>
          <w:rtl/>
        </w:rPr>
      </w:pPr>
      <w:bookmarkStart w:id="0" w:name="_GoBack"/>
      <w:bookmarkEnd w:id="0"/>
    </w:p>
    <w:p w:rsidR="00AF7015" w:rsidRDefault="00AF7015" w:rsidP="008D7DD9">
      <w:pPr>
        <w:rPr>
          <w:rFonts w:cs="2  Zar"/>
          <w:sz w:val="28"/>
          <w:szCs w:val="28"/>
          <w:rtl/>
        </w:rPr>
      </w:pPr>
    </w:p>
    <w:p w:rsidR="007F785C" w:rsidRDefault="007F785C" w:rsidP="008D7DD9">
      <w:pPr>
        <w:rPr>
          <w:rFonts w:cs="2  Zar"/>
          <w:sz w:val="28"/>
          <w:szCs w:val="28"/>
          <w:rtl/>
        </w:rPr>
      </w:pPr>
      <w:r w:rsidRPr="007F785C">
        <w:rPr>
          <w:rFonts w:cs="2  Zar" w:hint="cs"/>
          <w:b/>
          <w:bCs/>
          <w:sz w:val="28"/>
          <w:szCs w:val="28"/>
          <w:rtl/>
        </w:rPr>
        <w:t xml:space="preserve">ماده هجده </w:t>
      </w:r>
      <w:r>
        <w:rPr>
          <w:rFonts w:ascii="Sakkal Majalla" w:hAnsi="Sakkal Majalla" w:cs="Sakkal Majalla" w:hint="cs"/>
          <w:sz w:val="28"/>
          <w:szCs w:val="28"/>
          <w:rtl/>
        </w:rPr>
        <w:t>–</w:t>
      </w:r>
      <w:r>
        <w:rPr>
          <w:rFonts w:cs="2  Zar" w:hint="cs"/>
          <w:sz w:val="28"/>
          <w:szCs w:val="28"/>
          <w:rtl/>
        </w:rPr>
        <w:t xml:space="preserve"> این آیین نامه در هجده ماده و 19 تبصره و </w:t>
      </w:r>
      <w:r>
        <w:rPr>
          <w:rFonts w:ascii="Sakkal Majalla" w:hAnsi="Sakkal Majalla" w:cs="Sakkal Majalla" w:hint="cs"/>
          <w:sz w:val="28"/>
          <w:szCs w:val="28"/>
          <w:rtl/>
        </w:rPr>
        <w:t>–</w:t>
      </w:r>
      <w:r>
        <w:rPr>
          <w:rFonts w:cs="2  Zar" w:hint="cs"/>
          <w:sz w:val="28"/>
          <w:szCs w:val="28"/>
          <w:rtl/>
        </w:rPr>
        <w:t xml:space="preserve"> بند در تاریخ 21/6/94 به تصویب مجمع عمومی عادی رسیده و لازم الاجرا میباشد.</w:t>
      </w:r>
    </w:p>
    <w:p w:rsidR="007F785C" w:rsidRDefault="007F785C" w:rsidP="008D7DD9">
      <w:pPr>
        <w:rPr>
          <w:rFonts w:cs="2  Zar"/>
          <w:sz w:val="28"/>
          <w:szCs w:val="28"/>
          <w:rtl/>
        </w:rPr>
      </w:pPr>
      <w:r>
        <w:rPr>
          <w:rFonts w:cs="2  Zar" w:hint="cs"/>
          <w:sz w:val="28"/>
          <w:szCs w:val="28"/>
          <w:rtl/>
        </w:rPr>
        <w:t xml:space="preserve">اعضاء هیئت رئیسه مجمع </w:t>
      </w:r>
    </w:p>
    <w:p w:rsidR="00AF7015" w:rsidRDefault="007F785C" w:rsidP="008D7DD9">
      <w:pPr>
        <w:rPr>
          <w:rFonts w:cs="2  Zar"/>
          <w:sz w:val="28"/>
          <w:szCs w:val="28"/>
          <w:rtl/>
        </w:rPr>
      </w:pPr>
      <w:r>
        <w:rPr>
          <w:rFonts w:cs="2  Zar" w:hint="cs"/>
          <w:sz w:val="28"/>
          <w:szCs w:val="28"/>
          <w:rtl/>
        </w:rPr>
        <w:t>نام و نام خانوادگی                                                         سمت</w:t>
      </w:r>
    </w:p>
    <w:p w:rsidR="00AF7015" w:rsidRDefault="00AF7015" w:rsidP="00AF7015">
      <w:pPr>
        <w:rPr>
          <w:rFonts w:cs="2  Zar"/>
          <w:sz w:val="28"/>
          <w:szCs w:val="28"/>
          <w:rtl/>
        </w:rPr>
      </w:pPr>
      <w:r>
        <w:rPr>
          <w:rFonts w:cs="2  Zar" w:hint="cs"/>
          <w:sz w:val="28"/>
          <w:szCs w:val="28"/>
          <w:rtl/>
        </w:rPr>
        <w:t xml:space="preserve">نام و نام خانوادگی                                                         سمت </w:t>
      </w:r>
    </w:p>
    <w:p w:rsidR="00AF7015" w:rsidRDefault="00AF7015" w:rsidP="00AF7015">
      <w:pPr>
        <w:rPr>
          <w:rFonts w:cs="2  Zar"/>
          <w:sz w:val="28"/>
          <w:szCs w:val="28"/>
          <w:rtl/>
        </w:rPr>
      </w:pPr>
      <w:r>
        <w:rPr>
          <w:rFonts w:cs="2  Zar" w:hint="cs"/>
          <w:sz w:val="28"/>
          <w:szCs w:val="28"/>
          <w:rtl/>
        </w:rPr>
        <w:t xml:space="preserve">نام و نام خانوادگی                                                         سمت </w:t>
      </w:r>
    </w:p>
    <w:p w:rsidR="00AF7015" w:rsidRDefault="00AF7015" w:rsidP="00AF7015">
      <w:pPr>
        <w:rPr>
          <w:rFonts w:cs="2  Zar"/>
          <w:sz w:val="28"/>
          <w:szCs w:val="28"/>
          <w:rtl/>
        </w:rPr>
      </w:pPr>
      <w:r>
        <w:rPr>
          <w:rFonts w:cs="2  Zar" w:hint="cs"/>
          <w:sz w:val="28"/>
          <w:szCs w:val="28"/>
          <w:rtl/>
        </w:rPr>
        <w:t xml:space="preserve">نام و نام خانوادگی                                                         سمت </w:t>
      </w:r>
    </w:p>
    <w:p w:rsidR="00AF7015" w:rsidRDefault="00AF7015" w:rsidP="00AF7015">
      <w:pPr>
        <w:rPr>
          <w:rFonts w:cs="2  Zar"/>
          <w:sz w:val="28"/>
          <w:szCs w:val="28"/>
          <w:rtl/>
        </w:rPr>
      </w:pPr>
      <w:r>
        <w:rPr>
          <w:rFonts w:cs="2  Zar" w:hint="cs"/>
          <w:sz w:val="28"/>
          <w:szCs w:val="28"/>
          <w:rtl/>
        </w:rPr>
        <w:t xml:space="preserve">نام و نام خانوادگی                                                         سمت </w:t>
      </w:r>
    </w:p>
    <w:p w:rsidR="00AF7015" w:rsidRDefault="00AF7015" w:rsidP="00AF7015">
      <w:pPr>
        <w:rPr>
          <w:rFonts w:cs="2  Zar"/>
          <w:sz w:val="28"/>
          <w:szCs w:val="28"/>
          <w:rtl/>
        </w:rPr>
      </w:pPr>
      <w:r>
        <w:rPr>
          <w:rFonts w:cs="2  Zar" w:hint="cs"/>
          <w:sz w:val="28"/>
          <w:szCs w:val="28"/>
          <w:rtl/>
        </w:rPr>
        <w:t xml:space="preserve">نام و نام خانوادگی                                                         سمت </w:t>
      </w:r>
    </w:p>
    <w:p w:rsidR="00AF7015" w:rsidRDefault="00AF7015" w:rsidP="00AF7015">
      <w:pPr>
        <w:rPr>
          <w:rFonts w:cs="2  Zar"/>
          <w:sz w:val="28"/>
          <w:szCs w:val="28"/>
          <w:rtl/>
        </w:rPr>
      </w:pPr>
      <w:r>
        <w:rPr>
          <w:rFonts w:cs="2  Zar" w:hint="cs"/>
          <w:sz w:val="28"/>
          <w:szCs w:val="28"/>
          <w:rtl/>
        </w:rPr>
        <w:t xml:space="preserve">نام و نام خانوادگی                                                         سمت </w:t>
      </w:r>
    </w:p>
    <w:p w:rsidR="00AF7015" w:rsidRDefault="00AF7015" w:rsidP="008D7DD9">
      <w:pPr>
        <w:rPr>
          <w:rFonts w:cs="2  Zar"/>
          <w:sz w:val="28"/>
          <w:szCs w:val="28"/>
          <w:rtl/>
        </w:rPr>
      </w:pPr>
    </w:p>
    <w:p w:rsidR="007F785C" w:rsidRDefault="007F785C" w:rsidP="008D7DD9">
      <w:pPr>
        <w:rPr>
          <w:rFonts w:cs="2  Zar"/>
          <w:sz w:val="28"/>
          <w:szCs w:val="28"/>
          <w:rtl/>
        </w:rPr>
      </w:pPr>
      <w:r>
        <w:rPr>
          <w:rFonts w:cs="2  Zar" w:hint="cs"/>
          <w:sz w:val="28"/>
          <w:szCs w:val="28"/>
          <w:rtl/>
        </w:rPr>
        <w:t xml:space="preserve"> </w:t>
      </w:r>
    </w:p>
    <w:p w:rsidR="008D7DD9" w:rsidRDefault="008D7DD9" w:rsidP="00CE04A5">
      <w:pPr>
        <w:rPr>
          <w:rFonts w:cs="2  Zar"/>
          <w:sz w:val="28"/>
          <w:szCs w:val="28"/>
          <w:rtl/>
        </w:rPr>
      </w:pPr>
    </w:p>
    <w:p w:rsidR="008D7DD9" w:rsidRDefault="008D7DD9" w:rsidP="00CE04A5">
      <w:pPr>
        <w:rPr>
          <w:rFonts w:cs="2  Zar"/>
          <w:sz w:val="28"/>
          <w:szCs w:val="28"/>
          <w:rtl/>
        </w:rPr>
      </w:pPr>
    </w:p>
    <w:p w:rsidR="008D7DD9" w:rsidRDefault="008D7DD9" w:rsidP="00CE04A5">
      <w:pPr>
        <w:rPr>
          <w:rFonts w:cs="2  Zar"/>
          <w:sz w:val="28"/>
          <w:szCs w:val="28"/>
          <w:rtl/>
        </w:rPr>
      </w:pPr>
    </w:p>
    <w:p w:rsidR="008D7DD9" w:rsidRPr="00CE04A5" w:rsidRDefault="008D7DD9" w:rsidP="00CE04A5">
      <w:pPr>
        <w:rPr>
          <w:rFonts w:cs="2  Zar"/>
          <w:sz w:val="28"/>
          <w:szCs w:val="28"/>
          <w:rtl/>
        </w:rPr>
      </w:pPr>
    </w:p>
    <w:sectPr w:rsidR="008D7DD9" w:rsidRPr="00CE04A5" w:rsidSect="00A73531">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909" w:rsidRDefault="00D03909" w:rsidP="00784AAF">
      <w:pPr>
        <w:spacing w:after="0" w:line="240" w:lineRule="auto"/>
      </w:pPr>
      <w:r>
        <w:separator/>
      </w:r>
    </w:p>
  </w:endnote>
  <w:endnote w:type="continuationSeparator" w:id="0">
    <w:p w:rsidR="00D03909" w:rsidRDefault="00D03909" w:rsidP="00784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akkal Majalla">
    <w:panose1 w:val="02000000000000000000"/>
    <w:charset w:val="00"/>
    <w:family w:val="auto"/>
    <w:pitch w:val="variable"/>
    <w:sig w:usb0="A000207F" w:usb1="C000204B"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0221578"/>
      <w:docPartObj>
        <w:docPartGallery w:val="Page Numbers (Bottom of Page)"/>
        <w:docPartUnique/>
      </w:docPartObj>
    </w:sdtPr>
    <w:sdtContent>
      <w:p w:rsidR="00784AAF" w:rsidRDefault="008F3D36">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owchart: Decision 1" o:spid="_x0000_s4097" type="#_x0000_t110" alt="Light horizontal" style="width:430.5pt;height:3.55pt;flip:y;visibility:visible;mso-position-horizontal-relative:char;mso-position-vertical-relative:line" fillcolor="black" stroked="f">
              <v:fill r:id="rId1" o:title="" type="pattern"/>
              <w10:wrap type="none" anchorx="page"/>
              <w10:anchorlock/>
            </v:shape>
          </w:pict>
        </w:r>
      </w:p>
      <w:p w:rsidR="00784AAF" w:rsidRDefault="008F3D36">
        <w:pPr>
          <w:pStyle w:val="Footer"/>
          <w:jc w:val="center"/>
        </w:pPr>
        <w:r>
          <w:fldChar w:fldCharType="begin"/>
        </w:r>
        <w:r w:rsidR="00784AAF">
          <w:instrText xml:space="preserve"> PAGE    \* MERGEFORMAT </w:instrText>
        </w:r>
        <w:r>
          <w:fldChar w:fldCharType="separate"/>
        </w:r>
        <w:r w:rsidR="00177CDD">
          <w:rPr>
            <w:noProof/>
            <w:rtl/>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909" w:rsidRDefault="00D03909" w:rsidP="00784AAF">
      <w:pPr>
        <w:spacing w:after="0" w:line="240" w:lineRule="auto"/>
      </w:pPr>
      <w:r>
        <w:separator/>
      </w:r>
    </w:p>
  </w:footnote>
  <w:footnote w:type="continuationSeparator" w:id="0">
    <w:p w:rsidR="00D03909" w:rsidRDefault="00D03909" w:rsidP="00784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0DF1"/>
    <w:multiLevelType w:val="hybridMultilevel"/>
    <w:tmpl w:val="EA8ECE00"/>
    <w:lvl w:ilvl="0" w:tplc="8B049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25691"/>
    <w:multiLevelType w:val="hybridMultilevel"/>
    <w:tmpl w:val="0334587C"/>
    <w:lvl w:ilvl="0" w:tplc="F3384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A35B6"/>
    <w:multiLevelType w:val="hybridMultilevel"/>
    <w:tmpl w:val="0C8233C8"/>
    <w:lvl w:ilvl="0" w:tplc="0DCA8210">
      <w:start w:val="1"/>
      <w:numFmt w:val="bullet"/>
      <w:lvlText w:val="-"/>
      <w:lvlJc w:val="left"/>
      <w:pPr>
        <w:ind w:left="720" w:hanging="360"/>
      </w:pPr>
      <w:rPr>
        <w:rFonts w:asciiTheme="minorHAnsi" w:eastAsiaTheme="minorHAnsi" w:hAnsiTheme="minorHAns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46D94"/>
    <w:multiLevelType w:val="hybridMultilevel"/>
    <w:tmpl w:val="B8E0122A"/>
    <w:lvl w:ilvl="0" w:tplc="82626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F2853"/>
    <w:multiLevelType w:val="hybridMultilevel"/>
    <w:tmpl w:val="0A909572"/>
    <w:lvl w:ilvl="0" w:tplc="542C8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D725E"/>
    <w:rsid w:val="000E209F"/>
    <w:rsid w:val="00177CDD"/>
    <w:rsid w:val="001E25CA"/>
    <w:rsid w:val="002908E4"/>
    <w:rsid w:val="003466E3"/>
    <w:rsid w:val="003E1220"/>
    <w:rsid w:val="003E6880"/>
    <w:rsid w:val="00490A2E"/>
    <w:rsid w:val="00492871"/>
    <w:rsid w:val="004F7974"/>
    <w:rsid w:val="00563C8C"/>
    <w:rsid w:val="00564F18"/>
    <w:rsid w:val="006E1CDB"/>
    <w:rsid w:val="00716ADE"/>
    <w:rsid w:val="00755838"/>
    <w:rsid w:val="00784AAF"/>
    <w:rsid w:val="007E088E"/>
    <w:rsid w:val="007F785C"/>
    <w:rsid w:val="0080582E"/>
    <w:rsid w:val="00893F0F"/>
    <w:rsid w:val="00897D48"/>
    <w:rsid w:val="008C7F95"/>
    <w:rsid w:val="008D7DD9"/>
    <w:rsid w:val="008F3D36"/>
    <w:rsid w:val="00912743"/>
    <w:rsid w:val="00960788"/>
    <w:rsid w:val="00A0054A"/>
    <w:rsid w:val="00A73531"/>
    <w:rsid w:val="00AF7015"/>
    <w:rsid w:val="00B339CB"/>
    <w:rsid w:val="00B967DD"/>
    <w:rsid w:val="00BC2EEE"/>
    <w:rsid w:val="00CE04A5"/>
    <w:rsid w:val="00CE0F24"/>
    <w:rsid w:val="00D03909"/>
    <w:rsid w:val="00D46FD0"/>
    <w:rsid w:val="00DB4644"/>
    <w:rsid w:val="00DC5D58"/>
    <w:rsid w:val="00E972D0"/>
    <w:rsid w:val="00EC52C4"/>
    <w:rsid w:val="00ED385A"/>
    <w:rsid w:val="00ED725E"/>
    <w:rsid w:val="00F849BC"/>
    <w:rsid w:val="00FC51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AAF"/>
  </w:style>
  <w:style w:type="paragraph" w:styleId="Footer">
    <w:name w:val="footer"/>
    <w:basedOn w:val="Normal"/>
    <w:link w:val="FooterChar"/>
    <w:uiPriority w:val="99"/>
    <w:unhideWhenUsed/>
    <w:rsid w:val="00784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AAF"/>
  </w:style>
  <w:style w:type="paragraph" w:styleId="ListParagraph">
    <w:name w:val="List Paragraph"/>
    <w:basedOn w:val="Normal"/>
    <w:uiPriority w:val="34"/>
    <w:qFormat/>
    <w:rsid w:val="00492871"/>
    <w:pPr>
      <w:ind w:left="720"/>
      <w:contextualSpacing/>
    </w:pPr>
  </w:style>
  <w:style w:type="character" w:styleId="PlaceholderText">
    <w:name w:val="Placeholder Text"/>
    <w:basedOn w:val="DefaultParagraphFont"/>
    <w:uiPriority w:val="99"/>
    <w:semiHidden/>
    <w:rsid w:val="00D46FD0"/>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06B1-845A-45E5-BD90-44267608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11</cp:revision>
  <dcterms:created xsi:type="dcterms:W3CDTF">2015-09-29T11:07:00Z</dcterms:created>
  <dcterms:modified xsi:type="dcterms:W3CDTF">2017-10-22T09:05:00Z</dcterms:modified>
</cp:coreProperties>
</file>